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B7" w:rsidRPr="00C81CB7" w:rsidRDefault="00C81CB7">
      <w:pPr>
        <w:rPr>
          <w:b/>
          <w:sz w:val="20"/>
          <w:szCs w:val="20"/>
        </w:rPr>
      </w:pPr>
      <w:bookmarkStart w:id="0" w:name="_GoBack"/>
      <w:bookmarkEnd w:id="0"/>
      <w:r w:rsidRPr="00C81CB7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81CB7">
        <w:rPr>
          <w:sz w:val="28"/>
          <w:szCs w:val="28"/>
        </w:rPr>
        <w:t xml:space="preserve"> </w:t>
      </w:r>
      <w:r>
        <w:rPr>
          <w:b/>
          <w:sz w:val="20"/>
          <w:szCs w:val="20"/>
        </w:rPr>
        <w:t>Comité Technique du CDF</w:t>
      </w:r>
    </w:p>
    <w:p w:rsidR="00DC18F8" w:rsidRPr="00996A29" w:rsidRDefault="00FD4F32" w:rsidP="00DC18F8">
      <w:pPr>
        <w:rPr>
          <w:b/>
          <w:sz w:val="28"/>
          <w:szCs w:val="28"/>
          <w:u w:val="single"/>
        </w:rPr>
      </w:pPr>
      <w:r w:rsidRPr="00C678A5">
        <w:rPr>
          <w:b/>
          <w:sz w:val="28"/>
          <w:szCs w:val="28"/>
          <w:u w:val="single"/>
        </w:rPr>
        <w:t>Liste d’</w:t>
      </w:r>
      <w:r w:rsidR="003671FC" w:rsidRPr="00C678A5">
        <w:rPr>
          <w:b/>
          <w:sz w:val="28"/>
          <w:szCs w:val="28"/>
          <w:u w:val="single"/>
        </w:rPr>
        <w:t>E</w:t>
      </w:r>
      <w:r w:rsidR="00854E3F">
        <w:rPr>
          <w:b/>
          <w:sz w:val="28"/>
          <w:szCs w:val="28"/>
          <w:u w:val="single"/>
        </w:rPr>
        <w:t>xamens o</w:t>
      </w:r>
      <w:r w:rsidRPr="00C678A5">
        <w:rPr>
          <w:b/>
          <w:sz w:val="28"/>
          <w:szCs w:val="28"/>
          <w:u w:val="single"/>
        </w:rPr>
        <w:t>fferts aux</w:t>
      </w:r>
      <w:r w:rsidR="003671FC" w:rsidRPr="00C678A5">
        <w:rPr>
          <w:b/>
          <w:sz w:val="28"/>
          <w:szCs w:val="28"/>
          <w:u w:val="single"/>
        </w:rPr>
        <w:t xml:space="preserve"> Candidats</w:t>
      </w:r>
      <w:r w:rsidR="00C0647A">
        <w:rPr>
          <w:b/>
          <w:sz w:val="28"/>
          <w:szCs w:val="28"/>
          <w:u w:val="single"/>
        </w:rPr>
        <w:t xml:space="preserve"> et Candidates</w:t>
      </w:r>
      <w:r w:rsidR="00DC18F8" w:rsidRPr="00DC18F8">
        <w:rPr>
          <w:sz w:val="28"/>
          <w:szCs w:val="28"/>
        </w:rPr>
        <w:t xml:space="preserve">                  </w:t>
      </w:r>
    </w:p>
    <w:p w:rsidR="00DC18F8" w:rsidRDefault="009E0E0B" w:rsidP="00E52B2E">
      <w:pPr>
        <w:pStyle w:val="ListParagraph"/>
        <w:numPr>
          <w:ilvl w:val="0"/>
          <w:numId w:val="22"/>
        </w:numPr>
      </w:pPr>
      <w:r>
        <w:t>STYLE INTERNATIONAL - BALLROOM (Standard) -</w:t>
      </w:r>
      <w:r w:rsidR="00C678A5">
        <w:t xml:space="preserve"> Les danses en examen sont : Valse, Foxtrot, Quickstep, Tango et Valse Viennoise.</w:t>
      </w:r>
      <w:r w:rsidR="00DC18F8">
        <w:t xml:space="preserve"> </w:t>
      </w:r>
    </w:p>
    <w:p w:rsidR="000A2C77" w:rsidRDefault="000A2C77" w:rsidP="00E52B2E">
      <w:pPr>
        <w:pStyle w:val="ListParagraph"/>
        <w:numPr>
          <w:ilvl w:val="0"/>
          <w:numId w:val="22"/>
        </w:numPr>
      </w:pPr>
      <w:r>
        <w:t xml:space="preserve">STYLE </w:t>
      </w:r>
      <w:r w:rsidR="00DC18F8">
        <w:t>I</w:t>
      </w:r>
      <w:r w:rsidR="009E0E0B">
        <w:t>NTERNATIONAL -</w:t>
      </w:r>
      <w:r w:rsidR="00C678A5">
        <w:t xml:space="preserve"> LATIN</w:t>
      </w:r>
      <w:r w:rsidR="00DF6993">
        <w:t>-</w:t>
      </w:r>
      <w:r w:rsidR="009E0E0B">
        <w:t>AMÉRICAIN -</w:t>
      </w:r>
      <w:r w:rsidR="00C678A5">
        <w:t xml:space="preserve"> Les danses en examen sont : Rumba, Cha </w:t>
      </w:r>
      <w:proofErr w:type="gramStart"/>
      <w:r w:rsidR="00735346">
        <w:t>Cha ,</w:t>
      </w:r>
      <w:proofErr w:type="gramEnd"/>
      <w:r w:rsidR="00735346">
        <w:t xml:space="preserve"> Samba, Paso Doble et Jive.</w:t>
      </w:r>
    </w:p>
    <w:p w:rsidR="00735346" w:rsidRDefault="009E0E0B" w:rsidP="00E52B2E">
      <w:pPr>
        <w:pStyle w:val="ListParagraph"/>
        <w:numPr>
          <w:ilvl w:val="0"/>
          <w:numId w:val="22"/>
        </w:numPr>
      </w:pPr>
      <w:r>
        <w:t>STYLE AMÉRICAIN (Social) - SMOOTH (Moderne) - DVIDA</w:t>
      </w:r>
      <w:r w:rsidR="00CD1B98">
        <w:t>®</w:t>
      </w:r>
      <w:r>
        <w:t xml:space="preserve"> -</w:t>
      </w:r>
      <w:r w:rsidR="00735346">
        <w:t xml:space="preserve"> Les danses en examen sont : Valse, Foxtrot, Tango et Valse Viennoise.</w:t>
      </w:r>
    </w:p>
    <w:p w:rsidR="00735346" w:rsidRDefault="00996A29" w:rsidP="00E52B2E">
      <w:pPr>
        <w:pStyle w:val="ListParagraph"/>
        <w:numPr>
          <w:ilvl w:val="0"/>
          <w:numId w:val="22"/>
        </w:numPr>
      </w:pPr>
      <w:r>
        <w:t>S</w:t>
      </w:r>
      <w:r w:rsidR="007D7D06">
        <w:t>TYLE AMÉRICAIN (So</w:t>
      </w:r>
      <w:r w:rsidR="009E0E0B">
        <w:t>cial) - RHYTHM (Latin) - DVIDA</w:t>
      </w:r>
      <w:r w:rsidR="00CD1B98">
        <w:t>®</w:t>
      </w:r>
      <w:r w:rsidR="009E0E0B">
        <w:t xml:space="preserve"> -</w:t>
      </w:r>
      <w:r w:rsidR="007D7D06">
        <w:t xml:space="preserve"> Les danses en examen sont : Rumba, Cha Cha, East Coast Swing, Bolero, Mambo, Merengue, West Coast Swing et Samba.</w:t>
      </w:r>
    </w:p>
    <w:p w:rsidR="00AB506D" w:rsidRDefault="009E0E0B" w:rsidP="00E52B2E">
      <w:pPr>
        <w:pStyle w:val="ListParagraph"/>
        <w:numPr>
          <w:ilvl w:val="0"/>
          <w:numId w:val="22"/>
        </w:numPr>
      </w:pPr>
      <w:r>
        <w:t>STYLE AMÉRICAIN -</w:t>
      </w:r>
      <w:r w:rsidR="00AB506D">
        <w:t xml:space="preserve"> DVIDA</w:t>
      </w:r>
      <w:r w:rsidR="00CD1B98">
        <w:t>®</w:t>
      </w:r>
      <w:r w:rsidR="00AB506D">
        <w:t xml:space="preserve"> </w:t>
      </w:r>
      <w:r>
        <w:t>-</w:t>
      </w:r>
      <w:r w:rsidR="00AB506D">
        <w:t xml:space="preserve"> </w:t>
      </w:r>
      <w:r w:rsidR="00AB506D" w:rsidRPr="00E52B2E">
        <w:rPr>
          <w:b/>
        </w:rPr>
        <w:t xml:space="preserve">Examens &lt;Par Danse&gt; </w:t>
      </w:r>
      <w:r w:rsidR="001312E5">
        <w:rPr>
          <w:b/>
        </w:rPr>
        <w:t>dans</w:t>
      </w:r>
      <w:r w:rsidR="00B925E2">
        <w:t xml:space="preserve"> les danses populaires, </w:t>
      </w:r>
      <w:r w:rsidR="00032E55">
        <w:t>en Style Américain</w:t>
      </w:r>
      <w:r w:rsidR="00B925E2">
        <w:t>,</w:t>
      </w:r>
      <w:r w:rsidR="00032E55">
        <w:t xml:space="preserve"> </w:t>
      </w:r>
      <w:r w:rsidR="00AB506D">
        <w:t>non incluses dans les examens ci-haut mentionnés. Les danses examinées individuellement sont Salsa, Hustle (ces dernières</w:t>
      </w:r>
      <w:r w:rsidR="000166FD">
        <w:t xml:space="preserve"> sont</w:t>
      </w:r>
      <w:r w:rsidR="00AB506D">
        <w:t xml:space="preserve"> offertes présentement au niveau Bronze s</w:t>
      </w:r>
      <w:r w:rsidR="00126B1E">
        <w:t>eu</w:t>
      </w:r>
      <w:r w:rsidR="00AB506D">
        <w:t>lement</w:t>
      </w:r>
      <w:r w:rsidR="00126B1E">
        <w:t>) et Tango Argentin (Bronze, Argent et Or).</w:t>
      </w:r>
      <w:r w:rsidR="00AB506D">
        <w:t xml:space="preserve">  </w:t>
      </w:r>
    </w:p>
    <w:p w:rsidR="007E4891" w:rsidRDefault="00996A29" w:rsidP="00E52B2E">
      <w:pPr>
        <w:pStyle w:val="ListParagraph"/>
        <w:numPr>
          <w:ilvl w:val="0"/>
          <w:numId w:val="22"/>
        </w:numPr>
      </w:pPr>
      <w:r>
        <w:t>RE</w:t>
      </w:r>
      <w:r w:rsidR="00126B1E">
        <w:t xml:space="preserve">CERTIFICATION EN </w:t>
      </w:r>
      <w:r w:rsidR="007D7D06">
        <w:t>STYLE AMÉRICAIN (Social)</w:t>
      </w:r>
      <w:r w:rsidR="00126B1E">
        <w:t xml:space="preserve"> -  DVIDA</w:t>
      </w:r>
      <w:r w:rsidR="00536790">
        <w:t>®</w:t>
      </w:r>
      <w:r w:rsidR="00126B1E">
        <w:t xml:space="preserve"> -</w:t>
      </w:r>
      <w:r w:rsidR="007D7D06">
        <w:t xml:space="preserve"> S</w:t>
      </w:r>
      <w:r w:rsidR="00126B1E">
        <w:t>mooth</w:t>
      </w:r>
      <w:r w:rsidR="007D7D06">
        <w:t xml:space="preserve"> (Moderne) et </w:t>
      </w:r>
      <w:r w:rsidR="0040632E">
        <w:t>R</w:t>
      </w:r>
      <w:r w:rsidR="00126B1E">
        <w:t>hythm</w:t>
      </w:r>
      <w:r>
        <w:t xml:space="preserve"> (Latin) </w:t>
      </w:r>
      <w:r w:rsidR="00493F14">
        <w:t xml:space="preserve">- </w:t>
      </w:r>
      <w:r w:rsidR="0040632E">
        <w:t xml:space="preserve">Des examens </w:t>
      </w:r>
      <w:r w:rsidR="00C84587">
        <w:t>en</w:t>
      </w:r>
      <w:r w:rsidR="0040632E">
        <w:t xml:space="preserve"> </w:t>
      </w:r>
      <w:r w:rsidR="007E4891">
        <w:t>&lt;</w:t>
      </w:r>
      <w:r w:rsidR="007E4891" w:rsidRPr="00E52B2E">
        <w:rPr>
          <w:b/>
        </w:rPr>
        <w:t>Recertification&gt;</w:t>
      </w:r>
      <w:r w:rsidR="0040632E" w:rsidRPr="00E52B2E">
        <w:rPr>
          <w:b/>
        </w:rPr>
        <w:t xml:space="preserve"> </w:t>
      </w:r>
      <w:r w:rsidR="007E4891" w:rsidRPr="00E52B2E">
        <w:rPr>
          <w:b/>
        </w:rPr>
        <w:t xml:space="preserve"> </w:t>
      </w:r>
      <w:r w:rsidR="0040632E" w:rsidRPr="0040632E">
        <w:t>sont offerts</w:t>
      </w:r>
      <w:r w:rsidR="0040632E" w:rsidRPr="00E52B2E">
        <w:rPr>
          <w:b/>
        </w:rPr>
        <w:t xml:space="preserve"> </w:t>
      </w:r>
      <w:r w:rsidR="0040632E" w:rsidRPr="0040632E">
        <w:t xml:space="preserve">aux candidats </w:t>
      </w:r>
      <w:r w:rsidR="00CF5000">
        <w:t xml:space="preserve">et candidates </w:t>
      </w:r>
      <w:r w:rsidR="0040632E">
        <w:t xml:space="preserve">déjà diplômés </w:t>
      </w:r>
      <w:r w:rsidR="007E4891" w:rsidRPr="0040632E">
        <w:t>d’une Association reconnue par la Fédération Canadienne en Danse Sportive</w:t>
      </w:r>
      <w:r w:rsidR="00FD403A">
        <w:t xml:space="preserve"> (Canadian Dancesport Federation)</w:t>
      </w:r>
      <w:r w:rsidR="007E4891" w:rsidRPr="0040632E">
        <w:t>.</w:t>
      </w:r>
      <w:r w:rsidR="00DA1B62">
        <w:t xml:space="preserve"> </w:t>
      </w:r>
      <w:r w:rsidR="001A3D30">
        <w:t>Pour de plus amples informations, v</w:t>
      </w:r>
      <w:r w:rsidR="00B31AE9">
        <w:t xml:space="preserve">euillez vous </w:t>
      </w:r>
      <w:r w:rsidR="001A3D30">
        <w:t>référer au chapitre</w:t>
      </w:r>
      <w:r w:rsidR="00B31AE9">
        <w:t xml:space="preserve"> &lt;Demande de Recertification</w:t>
      </w:r>
      <w:proofErr w:type="gramStart"/>
      <w:r w:rsidR="00B31AE9">
        <w:t xml:space="preserve">&gt; </w:t>
      </w:r>
      <w:r w:rsidR="001A3D30">
        <w:t>.</w:t>
      </w:r>
      <w:proofErr w:type="gramEnd"/>
    </w:p>
    <w:p w:rsidR="00126B1E" w:rsidRDefault="00126B1E" w:rsidP="00E52B2E">
      <w:pPr>
        <w:pStyle w:val="ListParagraph"/>
        <w:numPr>
          <w:ilvl w:val="0"/>
          <w:numId w:val="22"/>
        </w:numPr>
      </w:pPr>
      <w:r>
        <w:t xml:space="preserve">RECERTIFICATION POUR </w:t>
      </w:r>
      <w:r w:rsidRPr="00BC52DF">
        <w:t>LES EXAMENS</w:t>
      </w:r>
      <w:r w:rsidRPr="00BC52DF">
        <w:rPr>
          <w:b/>
        </w:rPr>
        <w:t xml:space="preserve"> &lt;PAR DANSE&gt;</w:t>
      </w:r>
      <w:r>
        <w:t xml:space="preserve"> </w:t>
      </w:r>
      <w:r w:rsidR="00462435">
        <w:t>d</w:t>
      </w:r>
      <w:r w:rsidR="006433D2">
        <w:t>ans le</w:t>
      </w:r>
      <w:r>
        <w:t xml:space="preserve"> syllabus DVIDA</w:t>
      </w:r>
      <w:r w:rsidR="00536790">
        <w:t>®</w:t>
      </w:r>
      <w:r>
        <w:t>. Les danses examinées indi</w:t>
      </w:r>
      <w:r w:rsidR="00AE38ED">
        <w:t>viduellement sont : Salsa, Hustle et Tango Argentin. Ces examens sont offerts</w:t>
      </w:r>
      <w:r w:rsidR="006433D2">
        <w:t xml:space="preserve"> &lt;</w:t>
      </w:r>
      <w:r w:rsidR="00AE38ED">
        <w:t xml:space="preserve"> par danse</w:t>
      </w:r>
      <w:r w:rsidR="006433D2">
        <w:t>&gt;</w:t>
      </w:r>
      <w:r w:rsidR="00AE38ED">
        <w:t xml:space="preserve"> aux candidats et candidates déjà diplômés dans ces danses avec une Association reconnue par la Fédération Canadienne en Danse Sportive</w:t>
      </w:r>
      <w:r w:rsidR="00524DF9">
        <w:t xml:space="preserve"> (Canadian Dancesport Federation).</w:t>
      </w:r>
    </w:p>
    <w:p w:rsidR="00AE38ED" w:rsidRDefault="00AE38ED" w:rsidP="00E52B2E">
      <w:pPr>
        <w:pStyle w:val="ListParagraph"/>
        <w:numPr>
          <w:ilvl w:val="0"/>
          <w:numId w:val="22"/>
        </w:numPr>
      </w:pPr>
      <w:r>
        <w:t>COMPILATION</w:t>
      </w:r>
      <w:r w:rsidR="00A2099D">
        <w:t xml:space="preserve"> -</w:t>
      </w:r>
      <w:r>
        <w:t xml:space="preserve"> Cet examen est offert aux candidats qui désirent se certifier </w:t>
      </w:r>
      <w:r w:rsidR="0068351C">
        <w:t xml:space="preserve">à ce niveau d’expertise. Veuillez vous référer au chapitre intitulé &lt;Examen de Compilation&gt;. </w:t>
      </w:r>
      <w:r>
        <w:t xml:space="preserve"> </w:t>
      </w:r>
    </w:p>
    <w:p w:rsidR="00E52B2E" w:rsidRDefault="004916A7" w:rsidP="00E52B2E">
      <w:pPr>
        <w:pStyle w:val="ListParagraph"/>
        <w:numPr>
          <w:ilvl w:val="0"/>
          <w:numId w:val="22"/>
        </w:numPr>
        <w:ind w:left="786"/>
      </w:pPr>
      <w:r>
        <w:t xml:space="preserve">TESTS EN DANSE POUR PROFESSIONNELS (MEDAL TESTS) </w:t>
      </w:r>
      <w:r w:rsidR="0046783F">
        <w:t xml:space="preserve">– Offerts en Style International </w:t>
      </w:r>
      <w:r w:rsidR="00536790">
        <w:t xml:space="preserve">–ISTD </w:t>
      </w:r>
      <w:r w:rsidR="0046783F">
        <w:t xml:space="preserve">Ballroom &amp; Latin-Américain) – Style Américain </w:t>
      </w:r>
      <w:r w:rsidR="00536790">
        <w:t xml:space="preserve">- DVIDA® </w:t>
      </w:r>
      <w:r w:rsidR="0046783F">
        <w:t xml:space="preserve">(Smooth </w:t>
      </w:r>
      <w:r w:rsidR="00992AAE">
        <w:t>-</w:t>
      </w:r>
      <w:r w:rsidR="0046783F">
        <w:t xml:space="preserve"> Rhythm) &amp; &lt;Par Danse&gt;. Les candidats doivent danser dans leur genre seulement.</w:t>
      </w:r>
    </w:p>
    <w:p w:rsidR="00E52B2E" w:rsidRPr="00E52B2E" w:rsidRDefault="00CF5000" w:rsidP="00E52B2E">
      <w:pPr>
        <w:rPr>
          <w:b/>
          <w:sz w:val="28"/>
          <w:szCs w:val="28"/>
          <w:u w:val="single"/>
        </w:rPr>
      </w:pPr>
      <w:r w:rsidRPr="0046783F">
        <w:rPr>
          <w:b/>
          <w:sz w:val="28"/>
          <w:szCs w:val="28"/>
          <w:u w:val="single"/>
        </w:rPr>
        <w:t xml:space="preserve">Livres </w:t>
      </w:r>
      <w:r w:rsidRPr="00E52B2E">
        <w:rPr>
          <w:b/>
          <w:sz w:val="28"/>
          <w:szCs w:val="28"/>
          <w:u w:val="single"/>
        </w:rPr>
        <w:t>de &lt;Technique&gt; requis pour les Examens</w:t>
      </w:r>
    </w:p>
    <w:p w:rsidR="00CF5000" w:rsidRPr="00E52B2E" w:rsidRDefault="00CF5000" w:rsidP="00E52B2E">
      <w:pPr>
        <w:pStyle w:val="ListParagraph"/>
        <w:numPr>
          <w:ilvl w:val="0"/>
          <w:numId w:val="23"/>
        </w:numPr>
        <w:rPr>
          <w:lang w:val="en-CA"/>
        </w:rPr>
      </w:pPr>
      <w:r w:rsidRPr="00E52B2E">
        <w:rPr>
          <w:lang w:val="en-CA"/>
        </w:rPr>
        <w:t>STYLE INTERNATIONAL</w:t>
      </w:r>
      <w:r w:rsidR="00007345" w:rsidRPr="00E52B2E">
        <w:rPr>
          <w:lang w:val="en-CA"/>
        </w:rPr>
        <w:t xml:space="preserve"> -</w:t>
      </w:r>
      <w:r w:rsidRPr="00E52B2E">
        <w:rPr>
          <w:lang w:val="en-CA"/>
        </w:rPr>
        <w:t xml:space="preserve"> BALLROOM (Standard) - </w:t>
      </w:r>
      <w:r w:rsidRPr="00E52B2E">
        <w:rPr>
          <w:b/>
          <w:lang w:val="en-CA"/>
        </w:rPr>
        <w:t>&lt;The Ballroom Technique&gt;</w:t>
      </w:r>
      <w:r w:rsidR="00B77694" w:rsidRPr="00E52B2E">
        <w:rPr>
          <w:b/>
          <w:lang w:val="en-CA"/>
        </w:rPr>
        <w:t xml:space="preserve"> </w:t>
      </w:r>
      <w:r w:rsidR="00BA2757">
        <w:rPr>
          <w:b/>
          <w:lang w:val="en-CA"/>
        </w:rPr>
        <w:t xml:space="preserve">- </w:t>
      </w:r>
      <w:proofErr w:type="gramStart"/>
      <w:r w:rsidRPr="00E52B2E">
        <w:rPr>
          <w:lang w:val="en-CA"/>
        </w:rPr>
        <w:t xml:space="preserve">publié </w:t>
      </w:r>
      <w:r w:rsidR="00C5492B" w:rsidRPr="00E52B2E">
        <w:rPr>
          <w:lang w:val="en-CA"/>
        </w:rPr>
        <w:t xml:space="preserve"> </w:t>
      </w:r>
      <w:r w:rsidRPr="00E52B2E">
        <w:rPr>
          <w:lang w:val="en-CA"/>
        </w:rPr>
        <w:t>par</w:t>
      </w:r>
      <w:proofErr w:type="gramEnd"/>
      <w:r w:rsidRPr="00E52B2E">
        <w:rPr>
          <w:lang w:val="en-CA"/>
        </w:rPr>
        <w:t xml:space="preserve"> The Imperial Society of Teachers of Dancing </w:t>
      </w:r>
      <w:r w:rsidR="00B77694" w:rsidRPr="00E52B2E">
        <w:rPr>
          <w:lang w:val="en-CA"/>
        </w:rPr>
        <w:t xml:space="preserve">et </w:t>
      </w:r>
      <w:r w:rsidR="00B77694" w:rsidRPr="00E52B2E">
        <w:rPr>
          <w:b/>
          <w:lang w:val="en-CA"/>
        </w:rPr>
        <w:t>&lt;The Viennese Waltz</w:t>
      </w:r>
      <w:r w:rsidR="00B77694" w:rsidRPr="00E52B2E">
        <w:rPr>
          <w:lang w:val="en-CA"/>
        </w:rPr>
        <w:t xml:space="preserve">&gt; </w:t>
      </w:r>
      <w:r w:rsidR="00B47107" w:rsidRPr="00E52B2E">
        <w:rPr>
          <w:lang w:val="en-CA"/>
        </w:rPr>
        <w:t xml:space="preserve"> publié</w:t>
      </w:r>
      <w:r w:rsidR="00B47107" w:rsidRPr="00E52B2E">
        <w:rPr>
          <w:b/>
          <w:lang w:val="en-CA"/>
        </w:rPr>
        <w:t xml:space="preserve"> </w:t>
      </w:r>
      <w:r w:rsidR="00B77694" w:rsidRPr="00E52B2E">
        <w:rPr>
          <w:lang w:val="en-CA"/>
        </w:rPr>
        <w:t>par Harry Smith Hampshire, Londres, Angleterre.</w:t>
      </w:r>
    </w:p>
    <w:p w:rsidR="00DC1FF8" w:rsidRPr="00BA2757" w:rsidRDefault="00E52B2E" w:rsidP="00E52B2E">
      <w:pPr>
        <w:pStyle w:val="ListParagraph"/>
        <w:numPr>
          <w:ilvl w:val="0"/>
          <w:numId w:val="23"/>
        </w:numPr>
        <w:rPr>
          <w:lang w:val="en-CA"/>
        </w:rPr>
      </w:pPr>
      <w:r w:rsidRPr="00BA2757">
        <w:rPr>
          <w:lang w:val="en-CA"/>
        </w:rPr>
        <w:t>S</w:t>
      </w:r>
      <w:r w:rsidR="00B77694" w:rsidRPr="00BA2757">
        <w:rPr>
          <w:lang w:val="en-CA"/>
        </w:rPr>
        <w:t xml:space="preserve">TYLE INTERNATIONAL </w:t>
      </w:r>
      <w:r w:rsidR="00007345" w:rsidRPr="00BA2757">
        <w:rPr>
          <w:lang w:val="en-CA"/>
        </w:rPr>
        <w:t>-</w:t>
      </w:r>
      <w:r w:rsidR="00B77694" w:rsidRPr="00BA2757">
        <w:rPr>
          <w:lang w:val="en-CA"/>
        </w:rPr>
        <w:t xml:space="preserve"> LATIN-AMÉRICAIN</w:t>
      </w:r>
      <w:r w:rsidR="00384D06">
        <w:rPr>
          <w:lang w:val="en-CA"/>
        </w:rPr>
        <w:t xml:space="preserve"> -</w:t>
      </w:r>
      <w:r w:rsidR="00AA5786">
        <w:rPr>
          <w:lang w:val="en-CA"/>
        </w:rPr>
        <w:t xml:space="preserve"> Les M</w:t>
      </w:r>
      <w:r w:rsidR="00BA2757" w:rsidRPr="00BA2757">
        <w:rPr>
          <w:lang w:val="en-CA"/>
        </w:rPr>
        <w:t>anuels de technique intitulé</w:t>
      </w:r>
      <w:r w:rsidR="00FF24E0">
        <w:rPr>
          <w:lang w:val="en-CA"/>
        </w:rPr>
        <w:t xml:space="preserve">s </w:t>
      </w:r>
      <w:r w:rsidR="00BA2757" w:rsidRPr="00BA2757">
        <w:rPr>
          <w:lang w:val="en-CA"/>
        </w:rPr>
        <w:t xml:space="preserve"> </w:t>
      </w:r>
      <w:r w:rsidR="00B77694" w:rsidRPr="00BA2757">
        <w:rPr>
          <w:b/>
          <w:lang w:val="en-CA"/>
        </w:rPr>
        <w:t>&lt;Latin American</w:t>
      </w:r>
      <w:r w:rsidR="00B47107" w:rsidRPr="00BA2757">
        <w:rPr>
          <w:b/>
          <w:lang w:val="en-CA"/>
        </w:rPr>
        <w:t xml:space="preserve"> </w:t>
      </w:r>
      <w:proofErr w:type="gramStart"/>
      <w:r w:rsidR="00B77694" w:rsidRPr="00BA2757">
        <w:rPr>
          <w:b/>
          <w:lang w:val="en-CA"/>
        </w:rPr>
        <w:t xml:space="preserve">&gt; </w:t>
      </w:r>
      <w:r w:rsidR="00007345" w:rsidRPr="00BA2757">
        <w:rPr>
          <w:lang w:val="en-CA"/>
        </w:rPr>
        <w:t xml:space="preserve"> </w:t>
      </w:r>
      <w:r w:rsidR="00384D06">
        <w:rPr>
          <w:lang w:val="en-CA"/>
        </w:rPr>
        <w:t>sont</w:t>
      </w:r>
      <w:proofErr w:type="gramEnd"/>
      <w:r w:rsidR="00384D06">
        <w:rPr>
          <w:lang w:val="en-CA"/>
        </w:rPr>
        <w:t xml:space="preserve"> </w:t>
      </w:r>
      <w:r w:rsidR="00DC1FF8" w:rsidRPr="00BA2757">
        <w:rPr>
          <w:lang w:val="en-CA"/>
        </w:rPr>
        <w:t>publié</w:t>
      </w:r>
      <w:r w:rsidR="00B47107" w:rsidRPr="00BA2757">
        <w:rPr>
          <w:lang w:val="en-CA"/>
        </w:rPr>
        <w:t>s</w:t>
      </w:r>
      <w:r w:rsidR="00AA5786">
        <w:rPr>
          <w:lang w:val="en-CA"/>
        </w:rPr>
        <w:t>,</w:t>
      </w:r>
      <w:r w:rsidR="00B47107" w:rsidRPr="00BA2757">
        <w:rPr>
          <w:lang w:val="en-CA"/>
        </w:rPr>
        <w:t xml:space="preserve"> </w:t>
      </w:r>
      <w:r w:rsidR="00DC1FF8" w:rsidRPr="00BA2757">
        <w:rPr>
          <w:lang w:val="en-CA"/>
        </w:rPr>
        <w:t>par danse</w:t>
      </w:r>
      <w:r w:rsidR="00AA5786">
        <w:rPr>
          <w:lang w:val="en-CA"/>
        </w:rPr>
        <w:t xml:space="preserve">, </w:t>
      </w:r>
      <w:r w:rsidR="00DC1FF8" w:rsidRPr="00BA2757">
        <w:rPr>
          <w:lang w:val="en-CA"/>
        </w:rPr>
        <w:t xml:space="preserve"> par The Imperial Society of Teachers </w:t>
      </w:r>
      <w:r w:rsidR="002B20AC" w:rsidRPr="00BA2757">
        <w:rPr>
          <w:lang w:val="en-CA"/>
        </w:rPr>
        <w:t>of Dancing, Londres, Angleterre</w:t>
      </w:r>
      <w:r w:rsidR="004F722B">
        <w:rPr>
          <w:lang w:val="en-CA"/>
        </w:rPr>
        <w:t>.</w:t>
      </w:r>
    </w:p>
    <w:p w:rsidR="00B77694" w:rsidRPr="002B20AC" w:rsidRDefault="00E52B2E" w:rsidP="002B20AC">
      <w:pPr>
        <w:pStyle w:val="ListParagraph"/>
        <w:numPr>
          <w:ilvl w:val="0"/>
          <w:numId w:val="23"/>
        </w:numPr>
      </w:pPr>
      <w:r>
        <w:lastRenderedPageBreak/>
        <w:t>STYLE A</w:t>
      </w:r>
      <w:r w:rsidR="00DC1FF8" w:rsidRPr="00DC1FF8">
        <w:t>MÉRICAIN (Social)</w:t>
      </w:r>
      <w:r w:rsidR="00007345">
        <w:t xml:space="preserve"> -</w:t>
      </w:r>
      <w:r w:rsidR="00DC1FF8" w:rsidRPr="00DC1FF8">
        <w:t xml:space="preserve"> SMOOTH (Moderne) et RHYTHM (Latin) </w:t>
      </w:r>
      <w:r w:rsidR="00320FB8">
        <w:t>-</w:t>
      </w:r>
      <w:r w:rsidR="00DC1FF8" w:rsidRPr="00DC1FF8">
        <w:t xml:space="preserve"> </w:t>
      </w:r>
      <w:r w:rsidR="00DC1FF8" w:rsidRPr="002B20AC">
        <w:rPr>
          <w:b/>
        </w:rPr>
        <w:t>&lt;DVIDA</w:t>
      </w:r>
      <w:r w:rsidR="00341247">
        <w:rPr>
          <w:b/>
        </w:rPr>
        <w:t>®</w:t>
      </w:r>
      <w:r w:rsidR="00DC1FF8" w:rsidRPr="002B20AC">
        <w:rPr>
          <w:b/>
        </w:rPr>
        <w:t xml:space="preserve"> American Style</w:t>
      </w:r>
      <w:r w:rsidR="00DC1FF8" w:rsidRPr="00DC1FF8">
        <w:t xml:space="preserve"> </w:t>
      </w:r>
      <w:r w:rsidR="00DC1FF8" w:rsidRPr="002B20AC">
        <w:rPr>
          <w:b/>
        </w:rPr>
        <w:t>&gt;</w:t>
      </w:r>
      <w:r w:rsidR="00320FB8">
        <w:t xml:space="preserve"> </w:t>
      </w:r>
      <w:r w:rsidR="00320FB8" w:rsidRPr="002B20AC">
        <w:rPr>
          <w:b/>
        </w:rPr>
        <w:t xml:space="preserve"> </w:t>
      </w:r>
      <w:r w:rsidR="00320FB8" w:rsidRPr="00320FB8">
        <w:t xml:space="preserve">les Manuels </w:t>
      </w:r>
      <w:r w:rsidR="00596FC0">
        <w:t>et</w:t>
      </w:r>
      <w:r w:rsidR="00B91683">
        <w:t xml:space="preserve"> DVD</w:t>
      </w:r>
      <w:r w:rsidR="00383A36">
        <w:t>s</w:t>
      </w:r>
      <w:r w:rsidR="00B91683">
        <w:t xml:space="preserve"> s</w:t>
      </w:r>
      <w:r w:rsidR="00320FB8">
        <w:t xml:space="preserve">ont </w:t>
      </w:r>
      <w:r w:rsidR="00B91683">
        <w:t xml:space="preserve">disponibles </w:t>
      </w:r>
      <w:r w:rsidR="00371132">
        <w:t xml:space="preserve"> à &lt;dancevision.com&gt;.</w:t>
      </w:r>
    </w:p>
    <w:p w:rsidR="00E86189" w:rsidRDefault="00890EE1" w:rsidP="002B20AC">
      <w:pPr>
        <w:pStyle w:val="ListParagraph"/>
        <w:numPr>
          <w:ilvl w:val="0"/>
          <w:numId w:val="23"/>
        </w:numPr>
      </w:pPr>
      <w:r>
        <w:t>STYLE AMÉRICAIN</w:t>
      </w:r>
      <w:r w:rsidR="00AE0389">
        <w:t xml:space="preserve"> (Social) </w:t>
      </w:r>
      <w:r w:rsidR="002460B8">
        <w:t xml:space="preserve">DVIDA® </w:t>
      </w:r>
      <w:r w:rsidR="00C1587F">
        <w:t>-</w:t>
      </w:r>
      <w:r w:rsidR="00AE0389">
        <w:t xml:space="preserve"> EXAMEN</w:t>
      </w:r>
      <w:r w:rsidR="00091DC4">
        <w:t>S</w:t>
      </w:r>
      <w:r w:rsidR="00AE0389">
        <w:t xml:space="preserve"> &lt;PAR DANSE&gt; -  Les </w:t>
      </w:r>
      <w:r w:rsidR="00C1587F">
        <w:t>Manuels</w:t>
      </w:r>
      <w:r w:rsidR="00AE0389">
        <w:t xml:space="preserve"> </w:t>
      </w:r>
      <w:r w:rsidR="00383A36">
        <w:t>et DVDs</w:t>
      </w:r>
      <w:r w:rsidR="00AE0389">
        <w:t xml:space="preserve">  publiés individuellement par </w:t>
      </w:r>
      <w:r w:rsidR="00AE0389" w:rsidRPr="002B20AC">
        <w:rPr>
          <w:b/>
        </w:rPr>
        <w:t>Dance Vision International Dance Association</w:t>
      </w:r>
      <w:r w:rsidR="00AE0389">
        <w:t xml:space="preserve"> </w:t>
      </w:r>
      <w:r w:rsidR="00C81F70" w:rsidRPr="002B20AC">
        <w:rPr>
          <w:b/>
        </w:rPr>
        <w:t>(DVIDA</w:t>
      </w:r>
      <w:r w:rsidR="002460B8">
        <w:rPr>
          <w:b/>
        </w:rPr>
        <w:t>®</w:t>
      </w:r>
      <w:r w:rsidR="00C81F70" w:rsidRPr="002B20AC">
        <w:rPr>
          <w:b/>
        </w:rPr>
        <w:t xml:space="preserve">) </w:t>
      </w:r>
      <w:r w:rsidR="00AE0389">
        <w:t xml:space="preserve">pour les danses offertes en examen soit : Salsa, Hustle et Tango Argentin sont disponibles </w:t>
      </w:r>
      <w:r w:rsidR="00ED75D0">
        <w:t>à &lt;dancevision.com&gt;.</w:t>
      </w:r>
    </w:p>
    <w:p w:rsidR="00890EE1" w:rsidRDefault="00E86189" w:rsidP="002B20AC">
      <w:pPr>
        <w:pStyle w:val="ListParagraph"/>
        <w:numPr>
          <w:ilvl w:val="0"/>
          <w:numId w:val="23"/>
        </w:numPr>
      </w:pPr>
      <w:r>
        <w:t xml:space="preserve">COMPILATION </w:t>
      </w:r>
      <w:r w:rsidR="003D5A3B">
        <w:t>-</w:t>
      </w:r>
      <w:r>
        <w:t xml:space="preserve"> (Livres de Référence) - </w:t>
      </w:r>
      <w:r w:rsidR="008766C2" w:rsidRPr="002B20AC">
        <w:rPr>
          <w:b/>
        </w:rPr>
        <w:t>&lt;A-Z of Scrutineering&gt;</w:t>
      </w:r>
      <w:r w:rsidR="008766C2" w:rsidRPr="00D67CBA">
        <w:t xml:space="preserve"> et</w:t>
      </w:r>
      <w:r w:rsidR="008766C2" w:rsidRPr="002B20AC">
        <w:rPr>
          <w:b/>
        </w:rPr>
        <w:t xml:space="preserve"> &lt;The Skating System&gt;</w:t>
      </w:r>
      <w:r w:rsidR="008766C2">
        <w:t>. Ces deux livres sont disponibles à DSI uk.</w:t>
      </w:r>
      <w:r w:rsidR="00AE0389" w:rsidRPr="002B20AC">
        <w:rPr>
          <w:b/>
        </w:rPr>
        <w:t xml:space="preserve"> </w:t>
      </w:r>
    </w:p>
    <w:p w:rsidR="00371132" w:rsidRDefault="00371132" w:rsidP="00371132">
      <w:pPr>
        <w:rPr>
          <w:b/>
          <w:sz w:val="28"/>
          <w:szCs w:val="28"/>
          <w:u w:val="single"/>
        </w:rPr>
      </w:pPr>
      <w:r w:rsidRPr="00371132">
        <w:rPr>
          <w:b/>
          <w:sz w:val="28"/>
          <w:szCs w:val="28"/>
          <w:u w:val="single"/>
        </w:rPr>
        <w:t>Conditions</w:t>
      </w:r>
      <w:r>
        <w:rPr>
          <w:b/>
          <w:sz w:val="28"/>
          <w:szCs w:val="28"/>
          <w:u w:val="single"/>
        </w:rPr>
        <w:t xml:space="preserve"> requises pour vous qualifier</w:t>
      </w:r>
    </w:p>
    <w:p w:rsidR="00176F26" w:rsidRPr="00847CB7" w:rsidRDefault="00847CB7" w:rsidP="00176F2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t xml:space="preserve">STUDENT TEACHER </w:t>
      </w:r>
      <w:r w:rsidR="00EA141B">
        <w:t>-</w:t>
      </w:r>
      <w:r>
        <w:t xml:space="preserve"> Être âgé(e) de 18 ans et plus</w:t>
      </w:r>
      <w:r w:rsidR="00C4078A">
        <w:t>.</w:t>
      </w:r>
    </w:p>
    <w:p w:rsidR="00847CB7" w:rsidRPr="00847CB7" w:rsidRDefault="00847CB7" w:rsidP="00176F2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t xml:space="preserve">ASSOCIATE </w:t>
      </w:r>
      <w:r w:rsidR="00EA141B">
        <w:t>-</w:t>
      </w:r>
      <w:r>
        <w:t xml:space="preserve"> Être âgé(e) de 18 ans et plus.</w:t>
      </w:r>
    </w:p>
    <w:p w:rsidR="00847CB7" w:rsidRPr="00533BA6" w:rsidRDefault="00847CB7" w:rsidP="00176F2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t>LI</w:t>
      </w:r>
      <w:r w:rsidR="00533BA6">
        <w:t>CENTIATE (</w:t>
      </w:r>
      <w:r>
        <w:t xml:space="preserve">Membre titulaire) </w:t>
      </w:r>
      <w:r w:rsidR="00952509">
        <w:t>-</w:t>
      </w:r>
      <w:r>
        <w:t xml:space="preserve"> </w:t>
      </w:r>
      <w:r w:rsidR="00533BA6">
        <w:t xml:space="preserve">Accessible </w:t>
      </w:r>
      <w:r w:rsidR="00A833BD">
        <w:t>à tout</w:t>
      </w:r>
      <w:r w:rsidR="00533BA6">
        <w:t xml:space="preserve"> professionnel de 21 ans et plus possédant un minimum d’une année d’expéri</w:t>
      </w:r>
      <w:r w:rsidR="000F032F">
        <w:t>ence en tant que membre certifié</w:t>
      </w:r>
      <w:r w:rsidR="00533BA6">
        <w:t xml:space="preserve"> au niveau &lt;Associate&gt;.</w:t>
      </w:r>
    </w:p>
    <w:p w:rsidR="00533BA6" w:rsidRPr="009813FE" w:rsidRDefault="00D67CBA" w:rsidP="00176F2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>FELLOW -</w:t>
      </w:r>
      <w:r w:rsidR="00533BA6">
        <w:t xml:space="preserve"> Être diplômé(e) au niveau  &lt;Licentiate&gt; </w:t>
      </w:r>
      <w:r w:rsidR="00533BA6" w:rsidRPr="009813FE">
        <w:rPr>
          <w:b/>
        </w:rPr>
        <w:t>depuis au moins trois (3) ans.</w:t>
      </w:r>
    </w:p>
    <w:p w:rsidR="00533BA6" w:rsidRPr="003F72D0" w:rsidRDefault="00625948" w:rsidP="00176F2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t xml:space="preserve">RECERTIFICATION </w:t>
      </w:r>
      <w:r w:rsidR="002410A7">
        <w:t xml:space="preserve">EN </w:t>
      </w:r>
      <w:r w:rsidR="00DD4117">
        <w:t xml:space="preserve">STYLE AMÉRICAIN (Social) </w:t>
      </w:r>
      <w:r w:rsidR="009C31FE">
        <w:t>-</w:t>
      </w:r>
      <w:r w:rsidR="00DD4117">
        <w:t xml:space="preserve"> </w:t>
      </w:r>
      <w:r w:rsidR="00384657">
        <w:t xml:space="preserve">DVIDA® - </w:t>
      </w:r>
      <w:r w:rsidR="00DD4117">
        <w:t xml:space="preserve">Smooth (Moderne) </w:t>
      </w:r>
      <w:r w:rsidR="009C31FE">
        <w:t>-</w:t>
      </w:r>
      <w:r w:rsidR="00DD4117">
        <w:t xml:space="preserve"> Rhythm (Latin) &amp; Examen</w:t>
      </w:r>
      <w:r w:rsidR="00E14D82">
        <w:t xml:space="preserve">s </w:t>
      </w:r>
      <w:r w:rsidR="00DD4117">
        <w:t xml:space="preserve">&lt;Par Danse&gt; </w:t>
      </w:r>
      <w:r w:rsidR="00151E90">
        <w:t>/</w:t>
      </w:r>
      <w:r>
        <w:t xml:space="preserve"> Être diplômé(e) en style Américain (Social)</w:t>
      </w:r>
      <w:r w:rsidR="00DD4117">
        <w:t xml:space="preserve"> dans les danses standardisées, ou dans les danses individuelles</w:t>
      </w:r>
      <w:r w:rsidR="00B12D59">
        <w:t xml:space="preserve"> (soit Salsa, Hustle et Tango Argentin)</w:t>
      </w:r>
      <w:r w:rsidR="00DD4117">
        <w:t xml:space="preserve">, </w:t>
      </w:r>
      <w:r w:rsidR="005C242E">
        <w:t>d’une Association reconnue par la Fédération Canadienne en Danse Sportive</w:t>
      </w:r>
      <w:r w:rsidR="00CB77E5">
        <w:t xml:space="preserve"> (Canadian Dancesport Federation).</w:t>
      </w:r>
    </w:p>
    <w:p w:rsidR="003F72D0" w:rsidRPr="006735C8" w:rsidRDefault="003F72D0" w:rsidP="00176F2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t>COMPILATION</w:t>
      </w:r>
      <w:r w:rsidR="00D67CBA">
        <w:t xml:space="preserve"> -</w:t>
      </w:r>
      <w:r>
        <w:t xml:space="preserve"> Être âgé(e) de 21 ans et plus.</w:t>
      </w:r>
    </w:p>
    <w:p w:rsidR="00A53F34" w:rsidRDefault="00A53F34" w:rsidP="00A53F34">
      <w:pPr>
        <w:spacing w:after="0" w:line="240" w:lineRule="auto"/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9E21CB">
        <w:rPr>
          <w:b/>
          <w:sz w:val="28"/>
          <w:szCs w:val="28"/>
          <w:u w:val="single"/>
        </w:rPr>
        <w:t xml:space="preserve">Niveaux </w:t>
      </w:r>
      <w:r w:rsidR="00F44F85">
        <w:rPr>
          <w:b/>
          <w:sz w:val="28"/>
          <w:szCs w:val="28"/>
          <w:u w:val="single"/>
        </w:rPr>
        <w:t xml:space="preserve"> disponibles </w:t>
      </w:r>
      <w:r>
        <w:rPr>
          <w:b/>
          <w:sz w:val="28"/>
          <w:szCs w:val="28"/>
          <w:u w:val="single"/>
        </w:rPr>
        <w:t>de Certification</w:t>
      </w:r>
    </w:p>
    <w:p w:rsidR="00A53F34" w:rsidRPr="00A53F34" w:rsidRDefault="00A53F34" w:rsidP="00A53F34">
      <w:pPr>
        <w:spacing w:after="0" w:line="240" w:lineRule="auto"/>
        <w:rPr>
          <w:b/>
          <w:sz w:val="28"/>
          <w:szCs w:val="28"/>
          <w:u w:val="single"/>
        </w:rPr>
      </w:pPr>
    </w:p>
    <w:p w:rsidR="009E21CB" w:rsidRPr="00F44F85" w:rsidRDefault="009E21CB" w:rsidP="006735C8">
      <w:pPr>
        <w:rPr>
          <w:b/>
          <w:sz w:val="28"/>
          <w:szCs w:val="28"/>
          <w:u w:val="single"/>
        </w:rPr>
      </w:pPr>
      <w:r w:rsidRPr="00283B16">
        <w:rPr>
          <w:b/>
          <w:sz w:val="24"/>
          <w:szCs w:val="24"/>
        </w:rPr>
        <w:t>1.  STUDENT TEACHER</w:t>
      </w:r>
      <w:r>
        <w:rPr>
          <w:b/>
        </w:rPr>
        <w:t xml:space="preserve"> - </w:t>
      </w:r>
      <w:r w:rsidR="00283B16">
        <w:rPr>
          <w:b/>
        </w:rPr>
        <w:t xml:space="preserve"> </w:t>
      </w:r>
      <w:r w:rsidR="00283B16">
        <w:t>Il y a cinq (5) groupes de certification au niveau &lt;Student Teacher&gt;</w:t>
      </w:r>
      <w:r w:rsidR="009F5AE7">
        <w:t> :</w:t>
      </w:r>
    </w:p>
    <w:p w:rsidR="00283B16" w:rsidRDefault="00283B16" w:rsidP="00283B16">
      <w:pPr>
        <w:pStyle w:val="ListParagraph"/>
        <w:numPr>
          <w:ilvl w:val="0"/>
          <w:numId w:val="5"/>
        </w:numPr>
      </w:pPr>
      <w:r>
        <w:rPr>
          <w:b/>
        </w:rPr>
        <w:t xml:space="preserve">Style International </w:t>
      </w:r>
      <w:r w:rsidR="00CB7F62">
        <w:rPr>
          <w:b/>
        </w:rPr>
        <w:t>-</w:t>
      </w:r>
      <w:r>
        <w:rPr>
          <w:b/>
        </w:rPr>
        <w:t xml:space="preserve"> Ballroom (Standard)</w:t>
      </w:r>
      <w:r w:rsidR="00CB7F62">
        <w:rPr>
          <w:b/>
        </w:rPr>
        <w:t xml:space="preserve"> -</w:t>
      </w:r>
      <w:r>
        <w:rPr>
          <w:b/>
        </w:rPr>
        <w:t xml:space="preserve"> </w:t>
      </w:r>
      <w:r>
        <w:t>Le</w:t>
      </w:r>
      <w:r w:rsidR="00B74885">
        <w:t>s figures</w:t>
      </w:r>
      <w:r>
        <w:t xml:space="preserve"> du </w:t>
      </w:r>
      <w:r w:rsidR="00557191">
        <w:t>niveau &lt;</w:t>
      </w:r>
      <w:r>
        <w:t>Student Teacher</w:t>
      </w:r>
      <w:r w:rsidR="00557191">
        <w:t>&gt;</w:t>
      </w:r>
      <w:r>
        <w:t xml:space="preserve"> en Valse, Foxtrot, Quickstep et Tango</w:t>
      </w:r>
      <w:r w:rsidR="001F54E2">
        <w:t xml:space="preserve"> (la Valse Viennoise n’est pas requise à ce niveau)</w:t>
      </w:r>
      <w:r>
        <w:t xml:space="preserve">. </w:t>
      </w:r>
    </w:p>
    <w:p w:rsidR="00283B16" w:rsidRDefault="00283B16" w:rsidP="00283B16">
      <w:pPr>
        <w:pStyle w:val="ListParagraph"/>
        <w:numPr>
          <w:ilvl w:val="0"/>
          <w:numId w:val="5"/>
        </w:numPr>
      </w:pPr>
      <w:r>
        <w:rPr>
          <w:b/>
        </w:rPr>
        <w:t xml:space="preserve">Style International </w:t>
      </w:r>
      <w:r w:rsidR="00CB7F62">
        <w:rPr>
          <w:b/>
        </w:rPr>
        <w:t>-</w:t>
      </w:r>
      <w:r w:rsidRPr="00283B16">
        <w:rPr>
          <w:b/>
        </w:rPr>
        <w:t xml:space="preserve"> Latin</w:t>
      </w:r>
      <w:r w:rsidR="00557191">
        <w:rPr>
          <w:b/>
        </w:rPr>
        <w:t>-</w:t>
      </w:r>
      <w:r w:rsidRPr="00283B16">
        <w:rPr>
          <w:b/>
        </w:rPr>
        <w:t>Américain</w:t>
      </w:r>
      <w:r w:rsidR="00CB7F62">
        <w:rPr>
          <w:b/>
        </w:rPr>
        <w:t xml:space="preserve"> -</w:t>
      </w:r>
      <w:r>
        <w:rPr>
          <w:b/>
        </w:rPr>
        <w:t xml:space="preserve"> </w:t>
      </w:r>
      <w:r>
        <w:t>Le</w:t>
      </w:r>
      <w:r w:rsidR="00B74885">
        <w:t xml:space="preserve">s </w:t>
      </w:r>
      <w:proofErr w:type="gramStart"/>
      <w:r w:rsidR="00B74885">
        <w:t>figure</w:t>
      </w:r>
      <w:r>
        <w:t>s</w:t>
      </w:r>
      <w:proofErr w:type="gramEnd"/>
      <w:r>
        <w:t xml:space="preserve"> du </w:t>
      </w:r>
      <w:r w:rsidR="00557191">
        <w:t>niveau &lt;</w:t>
      </w:r>
      <w:r>
        <w:t>Student Teacher</w:t>
      </w:r>
      <w:r w:rsidR="00557191">
        <w:t>&gt;</w:t>
      </w:r>
      <w:r>
        <w:t xml:space="preserve"> en Rumba, Chacha, Samba, Paso Doble et Jive.</w:t>
      </w:r>
    </w:p>
    <w:p w:rsidR="00283B16" w:rsidRDefault="00283B16" w:rsidP="00283B16">
      <w:pPr>
        <w:pStyle w:val="ListParagraph"/>
        <w:numPr>
          <w:ilvl w:val="0"/>
          <w:numId w:val="5"/>
        </w:numPr>
      </w:pPr>
      <w:r>
        <w:rPr>
          <w:b/>
        </w:rPr>
        <w:t xml:space="preserve">Style Américain (Social) </w:t>
      </w:r>
      <w:r w:rsidR="00164564">
        <w:rPr>
          <w:b/>
        </w:rPr>
        <w:t>-</w:t>
      </w:r>
      <w:r w:rsidR="00EB450F">
        <w:t xml:space="preserve"> </w:t>
      </w:r>
      <w:r w:rsidR="00EB450F">
        <w:rPr>
          <w:b/>
        </w:rPr>
        <w:t xml:space="preserve">Smooth (Moderne) </w:t>
      </w:r>
      <w:r w:rsidR="00164564">
        <w:rPr>
          <w:b/>
        </w:rPr>
        <w:t xml:space="preserve">- </w:t>
      </w:r>
      <w:r w:rsidR="00EB450F">
        <w:rPr>
          <w:b/>
        </w:rPr>
        <w:t>DVIDA</w:t>
      </w:r>
      <w:r w:rsidR="003D668F">
        <w:rPr>
          <w:b/>
        </w:rPr>
        <w:t>®</w:t>
      </w:r>
      <w:r w:rsidR="00EB450F">
        <w:rPr>
          <w:b/>
        </w:rPr>
        <w:t xml:space="preserve"> </w:t>
      </w:r>
      <w:r w:rsidR="00164564">
        <w:rPr>
          <w:b/>
        </w:rPr>
        <w:t>-</w:t>
      </w:r>
      <w:r w:rsidR="00EB450F">
        <w:rPr>
          <w:b/>
        </w:rPr>
        <w:t xml:space="preserve"> </w:t>
      </w:r>
      <w:r w:rsidR="00EB450F">
        <w:t xml:space="preserve">Les figures 1 à 7 du niveau </w:t>
      </w:r>
      <w:r w:rsidR="009758CE" w:rsidRPr="002C40CD">
        <w:rPr>
          <w:b/>
        </w:rPr>
        <w:t>&lt;</w:t>
      </w:r>
      <w:r w:rsidR="00EB450F" w:rsidRPr="002C40CD">
        <w:rPr>
          <w:b/>
        </w:rPr>
        <w:t>Bronze</w:t>
      </w:r>
      <w:r w:rsidR="00925F27" w:rsidRPr="002C40CD">
        <w:rPr>
          <w:b/>
        </w:rPr>
        <w:t xml:space="preserve"> II</w:t>
      </w:r>
      <w:r w:rsidR="009758CE" w:rsidRPr="002C40CD">
        <w:rPr>
          <w:b/>
        </w:rPr>
        <w:t>&gt;</w:t>
      </w:r>
      <w:r w:rsidR="00EB450F">
        <w:t xml:space="preserve"> en Valse, Foxtrot </w:t>
      </w:r>
      <w:r w:rsidR="00925F27">
        <w:t xml:space="preserve">– </w:t>
      </w:r>
      <w:r w:rsidR="00925F27" w:rsidRPr="002C40CD">
        <w:rPr>
          <w:b/>
        </w:rPr>
        <w:t>les figures 1 à 6 en</w:t>
      </w:r>
      <w:r w:rsidR="00925F27">
        <w:t xml:space="preserve"> </w:t>
      </w:r>
      <w:r w:rsidR="00EB450F">
        <w:t>Tango et les figures 1</w:t>
      </w:r>
      <w:r w:rsidR="00303A90">
        <w:t xml:space="preserve"> </w:t>
      </w:r>
      <w:r w:rsidR="00EB450F">
        <w:t>à 5 en Valse Viennoise.</w:t>
      </w:r>
    </w:p>
    <w:p w:rsidR="00DF4E7D" w:rsidRDefault="00B74885" w:rsidP="00283B16">
      <w:pPr>
        <w:pStyle w:val="ListParagraph"/>
        <w:numPr>
          <w:ilvl w:val="0"/>
          <w:numId w:val="5"/>
        </w:numPr>
      </w:pPr>
      <w:r>
        <w:rPr>
          <w:b/>
        </w:rPr>
        <w:t xml:space="preserve">Style Américain (Social) </w:t>
      </w:r>
      <w:r w:rsidR="00164564">
        <w:rPr>
          <w:b/>
        </w:rPr>
        <w:t>-</w:t>
      </w:r>
      <w:r>
        <w:rPr>
          <w:b/>
        </w:rPr>
        <w:t xml:space="preserve"> Rhythm (Latin)</w:t>
      </w:r>
      <w:r w:rsidR="00164564">
        <w:rPr>
          <w:b/>
        </w:rPr>
        <w:t xml:space="preserve"> -</w:t>
      </w:r>
      <w:r>
        <w:rPr>
          <w:b/>
        </w:rPr>
        <w:t xml:space="preserve"> DVIDA</w:t>
      </w:r>
      <w:r w:rsidR="003D668F">
        <w:rPr>
          <w:b/>
        </w:rPr>
        <w:t>®</w:t>
      </w:r>
      <w:r>
        <w:rPr>
          <w:b/>
        </w:rPr>
        <w:t xml:space="preserve"> </w:t>
      </w:r>
      <w:r w:rsidR="00164564">
        <w:rPr>
          <w:b/>
        </w:rPr>
        <w:t>-</w:t>
      </w:r>
      <w:r>
        <w:rPr>
          <w:b/>
        </w:rPr>
        <w:t xml:space="preserve"> </w:t>
      </w:r>
      <w:r>
        <w:t>Les figures 1 à 7 du niveau</w:t>
      </w:r>
      <w:r w:rsidR="00303A90">
        <w:t xml:space="preserve"> &lt;</w:t>
      </w:r>
      <w:r>
        <w:t>Bronze</w:t>
      </w:r>
      <w:r w:rsidR="00303A90">
        <w:t>&gt;</w:t>
      </w:r>
      <w:r>
        <w:t xml:space="preserve"> en Rumba, Cha Cha, East Coast Swing, Bolero (figures 1 à 5), Mambo, Merengue, West Coast Swing et Samba</w:t>
      </w:r>
      <w:r w:rsidR="00816DE6">
        <w:t>. Le candidat</w:t>
      </w:r>
      <w:r w:rsidR="00EC170F">
        <w:t xml:space="preserve"> (ou la candidate)</w:t>
      </w:r>
      <w:r w:rsidR="00816DE6">
        <w:t xml:space="preserve"> devra démontrer, </w:t>
      </w:r>
      <w:r w:rsidR="00816DE6" w:rsidRPr="00464D61">
        <w:rPr>
          <w:b/>
        </w:rPr>
        <w:t>dans les deux (2) genres</w:t>
      </w:r>
      <w:r w:rsidR="00EC04E8">
        <w:t>,  six</w:t>
      </w:r>
      <w:r w:rsidR="00303A90">
        <w:t xml:space="preserve"> </w:t>
      </w:r>
      <w:r w:rsidR="00EC04E8">
        <w:t>(6) de ces huit</w:t>
      </w:r>
      <w:r w:rsidR="00303A90">
        <w:t xml:space="preserve"> (8)</w:t>
      </w:r>
      <w:r w:rsidR="00EC04E8">
        <w:t xml:space="preserve"> danses</w:t>
      </w:r>
      <w:r w:rsidR="00CD6ED7">
        <w:t>, qu’il, ou qu’elle, aura choisies.</w:t>
      </w:r>
      <w:r w:rsidR="00EC04E8">
        <w:t xml:space="preserve"> </w:t>
      </w:r>
      <w:r w:rsidR="00DF4E7D">
        <w:t xml:space="preserve">Toutefois, dans la section &lt;Théorie&gt; de l’examen, l’examinateur ne questionnera que dans quatre (4) de </w:t>
      </w:r>
      <w:r w:rsidR="00DF4E7D">
        <w:lastRenderedPageBreak/>
        <w:t>ces</w:t>
      </w:r>
      <w:r w:rsidR="00EC170F">
        <w:t xml:space="preserve"> six (6) </w:t>
      </w:r>
      <w:r w:rsidR="00DF4E7D">
        <w:t xml:space="preserve"> danses. Le </w:t>
      </w:r>
      <w:r w:rsidR="00464D61">
        <w:t xml:space="preserve">candidat, ou la candidate, pourra </w:t>
      </w:r>
      <w:r w:rsidR="00CD6ED7">
        <w:t>sélectionner</w:t>
      </w:r>
      <w:r w:rsidR="00464D61">
        <w:t xml:space="preserve"> </w:t>
      </w:r>
      <w:r w:rsidR="005D180E">
        <w:t>c</w:t>
      </w:r>
      <w:r w:rsidR="00464D61">
        <w:t>es quatre (4) danses</w:t>
      </w:r>
      <w:r w:rsidR="005D180E">
        <w:t>.</w:t>
      </w:r>
    </w:p>
    <w:p w:rsidR="00183E39" w:rsidRDefault="002574FE" w:rsidP="00183E39">
      <w:pPr>
        <w:pStyle w:val="ListParagraph"/>
        <w:numPr>
          <w:ilvl w:val="0"/>
          <w:numId w:val="5"/>
        </w:numPr>
      </w:pPr>
      <w:r w:rsidRPr="00897424">
        <w:rPr>
          <w:b/>
        </w:rPr>
        <w:t>Styl</w:t>
      </w:r>
      <w:r w:rsidR="00321475">
        <w:rPr>
          <w:b/>
        </w:rPr>
        <w:t>e Amé</w:t>
      </w:r>
      <w:r w:rsidRPr="00897424">
        <w:rPr>
          <w:b/>
        </w:rPr>
        <w:t>rica</w:t>
      </w:r>
      <w:r w:rsidR="001D5D6B">
        <w:rPr>
          <w:b/>
        </w:rPr>
        <w:t>i</w:t>
      </w:r>
      <w:r w:rsidRPr="00897424">
        <w:rPr>
          <w:b/>
        </w:rPr>
        <w:t>n (Social)</w:t>
      </w:r>
      <w:r w:rsidR="00321475">
        <w:rPr>
          <w:b/>
        </w:rPr>
        <w:t xml:space="preserve"> &lt;</w:t>
      </w:r>
      <w:r w:rsidRPr="00897424">
        <w:rPr>
          <w:b/>
        </w:rPr>
        <w:t xml:space="preserve"> Core</w:t>
      </w:r>
      <w:r w:rsidR="00321475">
        <w:rPr>
          <w:b/>
        </w:rPr>
        <w:t xml:space="preserve"> &gt;</w:t>
      </w:r>
      <w:r w:rsidR="00897424" w:rsidRPr="00897424">
        <w:rPr>
          <w:b/>
        </w:rPr>
        <w:t xml:space="preserve"> (</w:t>
      </w:r>
      <w:r w:rsidR="00897424" w:rsidRPr="00BD3B68">
        <w:t>combinaison</w:t>
      </w:r>
      <w:r w:rsidR="00507311">
        <w:rPr>
          <w:b/>
        </w:rPr>
        <w:t xml:space="preserve"> </w:t>
      </w:r>
      <w:r w:rsidR="00507311" w:rsidRPr="00BD3B68">
        <w:t>Smooth et Rhythm</w:t>
      </w:r>
      <w:r w:rsidR="00897424">
        <w:rPr>
          <w:b/>
        </w:rPr>
        <w:t xml:space="preserve">) </w:t>
      </w:r>
      <w:r w:rsidR="00102EA5">
        <w:rPr>
          <w:b/>
        </w:rPr>
        <w:t>-</w:t>
      </w:r>
      <w:r w:rsidR="00897424" w:rsidRPr="00897424">
        <w:rPr>
          <w:b/>
        </w:rPr>
        <w:t xml:space="preserve"> DVIDA</w:t>
      </w:r>
      <w:r w:rsidR="006A791E">
        <w:rPr>
          <w:b/>
        </w:rPr>
        <w:t>®</w:t>
      </w:r>
      <w:r w:rsidR="00E53635">
        <w:rPr>
          <w:b/>
        </w:rPr>
        <w:t xml:space="preserve"> </w:t>
      </w:r>
      <w:r w:rsidR="00102EA5">
        <w:rPr>
          <w:b/>
        </w:rPr>
        <w:t>-</w:t>
      </w:r>
      <w:r w:rsidR="00E53635" w:rsidRPr="00E53635">
        <w:t xml:space="preserve"> Les figures 1</w:t>
      </w:r>
      <w:r w:rsidR="00E53635">
        <w:rPr>
          <w:b/>
        </w:rPr>
        <w:t xml:space="preserve"> </w:t>
      </w:r>
      <w:r w:rsidR="00E53635" w:rsidRPr="00E53635">
        <w:t>à 7</w:t>
      </w:r>
      <w:r w:rsidR="00E53635">
        <w:t xml:space="preserve"> du niveau </w:t>
      </w:r>
      <w:r w:rsidR="000F0278">
        <w:t>&lt;</w:t>
      </w:r>
      <w:r w:rsidR="00E53635">
        <w:t>Bronze</w:t>
      </w:r>
      <w:r w:rsidR="000F0278">
        <w:t>&gt;</w:t>
      </w:r>
      <w:r w:rsidR="00E53635">
        <w:t xml:space="preserve"> en Valse, Foxtrot et Tango (Smooth)  + </w:t>
      </w:r>
      <w:r w:rsidR="00B237EB">
        <w:t>Rumba, Cha Cha et East Coast Swing (Rhythm).</w:t>
      </w:r>
    </w:p>
    <w:p w:rsidR="009F5AE7" w:rsidRPr="003750BB" w:rsidRDefault="00A821F5" w:rsidP="009F5AE7">
      <w:r>
        <w:rPr>
          <w:b/>
          <w:sz w:val="24"/>
          <w:szCs w:val="24"/>
        </w:rPr>
        <w:t xml:space="preserve">2.  ASSOCIATE </w:t>
      </w:r>
      <w:r>
        <w:rPr>
          <w:sz w:val="24"/>
          <w:szCs w:val="24"/>
        </w:rPr>
        <w:t>-</w:t>
      </w:r>
      <w:r w:rsidR="009F5AE7">
        <w:rPr>
          <w:b/>
          <w:sz w:val="24"/>
          <w:szCs w:val="24"/>
        </w:rPr>
        <w:t xml:space="preserve"> </w:t>
      </w:r>
      <w:r w:rsidR="009F5AE7" w:rsidRPr="003750BB">
        <w:t>Il y a quatre (4) groupes de certification au niveau &lt;Associate&gt; :</w:t>
      </w:r>
    </w:p>
    <w:p w:rsidR="003750BB" w:rsidRPr="00EB354F" w:rsidRDefault="00A821F5" w:rsidP="003750B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Style International -</w:t>
      </w:r>
      <w:r w:rsidR="00A825EB" w:rsidRPr="00A825EB">
        <w:rPr>
          <w:b/>
        </w:rPr>
        <w:t xml:space="preserve"> Ballroom (Standard)</w:t>
      </w:r>
      <w:r w:rsidR="00645618">
        <w:rPr>
          <w:b/>
        </w:rPr>
        <w:t xml:space="preserve"> -</w:t>
      </w:r>
      <w:r w:rsidR="00A825EB" w:rsidRPr="00A825EB">
        <w:rPr>
          <w:b/>
        </w:rPr>
        <w:t xml:space="preserve"> </w:t>
      </w:r>
      <w:r w:rsidR="00A825EB" w:rsidRPr="00A825EB">
        <w:t>Toutes les figures jusqu</w:t>
      </w:r>
      <w:r w:rsidR="00A825EB">
        <w:t xml:space="preserve">’au et incluant le niveau </w:t>
      </w:r>
      <w:r w:rsidR="004F5087">
        <w:t>&lt;</w:t>
      </w:r>
      <w:r w:rsidR="00A825EB">
        <w:t>Associate</w:t>
      </w:r>
      <w:r w:rsidR="004F5087">
        <w:t>&gt;</w:t>
      </w:r>
      <w:r w:rsidR="00A825EB">
        <w:t xml:space="preserve"> </w:t>
      </w:r>
      <w:r w:rsidR="00EB354F">
        <w:t xml:space="preserve"> en Valse, Foxtrot, Quickstep, Tango et Valse Viennoise (Natural Turn, Reverse Turn, Forward et Backward Change Step</w:t>
      </w:r>
      <w:r w:rsidR="00102EA5">
        <w:t>s</w:t>
      </w:r>
      <w:r w:rsidR="00EB354F">
        <w:t>).</w:t>
      </w:r>
    </w:p>
    <w:p w:rsidR="00EB354F" w:rsidRPr="00EB354F" w:rsidRDefault="00EB354F" w:rsidP="003750B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Style International </w:t>
      </w:r>
      <w:r w:rsidR="00645618">
        <w:rPr>
          <w:b/>
        </w:rPr>
        <w:t>-</w:t>
      </w:r>
      <w:r>
        <w:rPr>
          <w:b/>
        </w:rPr>
        <w:t xml:space="preserve"> Latin</w:t>
      </w:r>
      <w:r w:rsidR="004F5087">
        <w:rPr>
          <w:b/>
        </w:rPr>
        <w:t>-</w:t>
      </w:r>
      <w:r>
        <w:rPr>
          <w:b/>
        </w:rPr>
        <w:t xml:space="preserve">Américain </w:t>
      </w:r>
      <w:r w:rsidR="00645618">
        <w:rPr>
          <w:b/>
        </w:rPr>
        <w:t>-</w:t>
      </w:r>
      <w:r>
        <w:t xml:space="preserve">Toutes les figures jusqu’au et incluant le niveau </w:t>
      </w:r>
      <w:r w:rsidR="004F5087">
        <w:t>&lt;</w:t>
      </w:r>
      <w:r>
        <w:t>Associate</w:t>
      </w:r>
      <w:r w:rsidR="004F5087">
        <w:t>&gt;</w:t>
      </w:r>
      <w:r>
        <w:t xml:space="preserve"> en Rumba, Cha Cha, Samba, Paso Doble et Jive.</w:t>
      </w:r>
    </w:p>
    <w:p w:rsidR="00EB354F" w:rsidRPr="00EB354F" w:rsidRDefault="00EB354F" w:rsidP="003750B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Style Américain</w:t>
      </w:r>
      <w:r w:rsidR="00645618">
        <w:rPr>
          <w:b/>
        </w:rPr>
        <w:t xml:space="preserve"> -</w:t>
      </w:r>
      <w:r>
        <w:rPr>
          <w:b/>
        </w:rPr>
        <w:t xml:space="preserve"> Smooth (Moderne) </w:t>
      </w:r>
      <w:r w:rsidR="00645618">
        <w:rPr>
          <w:b/>
        </w:rPr>
        <w:t xml:space="preserve"> - </w:t>
      </w:r>
      <w:r>
        <w:rPr>
          <w:b/>
        </w:rPr>
        <w:t>DVIDA</w:t>
      </w:r>
      <w:r w:rsidR="006A791E">
        <w:rPr>
          <w:b/>
        </w:rPr>
        <w:t>®</w:t>
      </w:r>
      <w:r>
        <w:rPr>
          <w:b/>
        </w:rPr>
        <w:t xml:space="preserve"> </w:t>
      </w:r>
      <w:r w:rsidR="00645618">
        <w:rPr>
          <w:b/>
        </w:rPr>
        <w:t>-</w:t>
      </w:r>
      <w:r>
        <w:rPr>
          <w:b/>
        </w:rPr>
        <w:t xml:space="preserve"> </w:t>
      </w:r>
      <w:r>
        <w:t xml:space="preserve">Toutes les figures du niveau </w:t>
      </w:r>
      <w:r w:rsidR="004F5087">
        <w:t xml:space="preserve"> &lt;</w:t>
      </w:r>
      <w:r>
        <w:t>Bronze</w:t>
      </w:r>
      <w:r w:rsidR="004F5087">
        <w:t>&gt;</w:t>
      </w:r>
      <w:r>
        <w:t xml:space="preserve"> en Valse, Foxtrot, Tango et Valse Viennoise.</w:t>
      </w:r>
    </w:p>
    <w:p w:rsidR="00EB354F" w:rsidRPr="00523BB2" w:rsidRDefault="00EB354F" w:rsidP="003750B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Style Américain </w:t>
      </w:r>
      <w:r w:rsidR="001F343E">
        <w:rPr>
          <w:b/>
        </w:rPr>
        <w:t xml:space="preserve">- </w:t>
      </w:r>
      <w:r>
        <w:rPr>
          <w:b/>
        </w:rPr>
        <w:t>Rhythm (Latin)</w:t>
      </w:r>
      <w:r w:rsidR="001F343E">
        <w:rPr>
          <w:b/>
        </w:rPr>
        <w:t xml:space="preserve"> - </w:t>
      </w:r>
      <w:r>
        <w:rPr>
          <w:b/>
        </w:rPr>
        <w:t>DVIDA</w:t>
      </w:r>
      <w:r w:rsidR="006A791E">
        <w:rPr>
          <w:b/>
        </w:rPr>
        <w:t>®</w:t>
      </w:r>
      <w:r w:rsidR="001F343E">
        <w:rPr>
          <w:b/>
        </w:rPr>
        <w:t xml:space="preserve"> -</w:t>
      </w:r>
      <w:r w:rsidR="001E644B">
        <w:t>T</w:t>
      </w:r>
      <w:r>
        <w:t xml:space="preserve">outes les figures du niveau </w:t>
      </w:r>
      <w:r w:rsidR="004F5087">
        <w:t>&lt;</w:t>
      </w:r>
      <w:r>
        <w:t>Bronze</w:t>
      </w:r>
      <w:r w:rsidR="004F5087">
        <w:t>&gt;</w:t>
      </w:r>
      <w:r>
        <w:t xml:space="preserve"> en Rumba, Cha Cha, East Coast Swing, Bolero, Mambo, Merengue, West Coast Swing et Samba. Le candidat, ou la candidate, devra démontrer</w:t>
      </w:r>
      <w:r w:rsidR="00EC170F">
        <w:t xml:space="preserve"> les huit (8) danses</w:t>
      </w:r>
      <w:r>
        <w:t xml:space="preserve">, </w:t>
      </w:r>
      <w:r>
        <w:rPr>
          <w:b/>
        </w:rPr>
        <w:t>dans les deux genres</w:t>
      </w:r>
      <w:r w:rsidR="00EC170F">
        <w:t>.</w:t>
      </w:r>
      <w:r w:rsidR="00434CFC">
        <w:t xml:space="preserve"> T</w:t>
      </w:r>
      <w:r w:rsidR="0074686B" w:rsidRPr="0074686B">
        <w:t>outefois, dans la section &lt;Théorie&gt; de l’examen</w:t>
      </w:r>
      <w:r w:rsidR="0074686B">
        <w:t xml:space="preserve"> le candidat, ou la candidate, pourra choisir les quatre (4) danses pour lesquelles il, ou elle, désire être questionné techniquement.</w:t>
      </w:r>
      <w:r w:rsidR="00C8291B">
        <w:t xml:space="preserve"> Dû au nombre de danses dans cette catégorie, le candidat  ou la c</w:t>
      </w:r>
      <w:r w:rsidR="00852300">
        <w:t>andidate, a</w:t>
      </w:r>
      <w:r w:rsidR="006C6192">
        <w:t xml:space="preserve">ura </w:t>
      </w:r>
      <w:r w:rsidR="00852300">
        <w:t xml:space="preserve">le choix de passer </w:t>
      </w:r>
      <w:r w:rsidR="00C8291B">
        <w:t xml:space="preserve">l’examen </w:t>
      </w:r>
      <w:r w:rsidR="00622F78">
        <w:t>sur</w:t>
      </w:r>
      <w:r w:rsidR="00C8291B">
        <w:t xml:space="preserve"> deux</w:t>
      </w:r>
      <w:r w:rsidR="00852300">
        <w:t xml:space="preserve"> périodes différentes</w:t>
      </w:r>
      <w:r w:rsidR="00041A8C">
        <w:t>;</w:t>
      </w:r>
      <w:r w:rsidR="00C8291B">
        <w:t xml:space="preserve"> i.e. démontrer quatre (4) danses et en choisir deux (2) pour la </w:t>
      </w:r>
      <w:r w:rsidR="00041A8C">
        <w:t>&lt;</w:t>
      </w:r>
      <w:r w:rsidR="00C8291B">
        <w:t>Théorie</w:t>
      </w:r>
      <w:r w:rsidR="00041A8C" w:rsidRPr="00523BB2">
        <w:rPr>
          <w:b/>
        </w:rPr>
        <w:t>&gt;</w:t>
      </w:r>
      <w:r w:rsidR="00C8291B" w:rsidRPr="00523BB2">
        <w:rPr>
          <w:b/>
        </w:rPr>
        <w:t>. La deuxième partie de l’examen devra se compléter à l’intérieur d’une année.</w:t>
      </w:r>
    </w:p>
    <w:p w:rsidR="00A825EB" w:rsidRPr="003868B1" w:rsidRDefault="009D1979" w:rsidP="00A825E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Examen</w:t>
      </w:r>
      <w:r w:rsidR="00524C0E">
        <w:rPr>
          <w:b/>
        </w:rPr>
        <w:t>s</w:t>
      </w:r>
      <w:r>
        <w:rPr>
          <w:b/>
        </w:rPr>
        <w:t xml:space="preserve"> &lt;Par Danse&gt; en Style Américain </w:t>
      </w:r>
      <w:r w:rsidR="00D55FE0">
        <w:rPr>
          <w:b/>
        </w:rPr>
        <w:t xml:space="preserve">- </w:t>
      </w:r>
      <w:r w:rsidR="00FA560D">
        <w:rPr>
          <w:b/>
        </w:rPr>
        <w:t>DVIDA</w:t>
      </w:r>
      <w:r w:rsidR="006A791E">
        <w:rPr>
          <w:b/>
        </w:rPr>
        <w:t>®</w:t>
      </w:r>
      <w:r w:rsidR="00FA560D">
        <w:rPr>
          <w:b/>
        </w:rPr>
        <w:t xml:space="preserve"> </w:t>
      </w:r>
      <w:r w:rsidR="00D55FE0">
        <w:rPr>
          <w:b/>
        </w:rPr>
        <w:t>-</w:t>
      </w:r>
      <w:r w:rsidR="00594370">
        <w:rPr>
          <w:b/>
        </w:rPr>
        <w:t xml:space="preserve"> </w:t>
      </w:r>
      <w:r w:rsidR="00594370">
        <w:t xml:space="preserve">Les danses offertes </w:t>
      </w:r>
      <w:r w:rsidR="00594370" w:rsidRPr="00594370">
        <w:rPr>
          <w:b/>
        </w:rPr>
        <w:t xml:space="preserve">individuellement </w:t>
      </w:r>
      <w:r w:rsidR="00594370">
        <w:t xml:space="preserve">dans cette section sont : Salsa, Hustle et Tango Argentin. Le candidat devra démontrer, dans les deux genres, </w:t>
      </w:r>
      <w:r w:rsidR="00594370">
        <w:rPr>
          <w:b/>
        </w:rPr>
        <w:t>toutes les figures</w:t>
      </w:r>
      <w:r w:rsidR="00D55FE0">
        <w:t xml:space="preserve"> </w:t>
      </w:r>
      <w:r w:rsidR="00594370">
        <w:t>du niveau Bronze</w:t>
      </w:r>
      <w:r w:rsidR="00FC0D69">
        <w:t>.</w:t>
      </w:r>
    </w:p>
    <w:p w:rsidR="003868B1" w:rsidRPr="00C81CB7" w:rsidRDefault="003868B1" w:rsidP="003868B1">
      <w:pPr>
        <w:pStyle w:val="ListParagraph"/>
        <w:ind w:left="502"/>
        <w:rPr>
          <w:b/>
        </w:rPr>
      </w:pPr>
    </w:p>
    <w:p w:rsidR="00793131" w:rsidRDefault="001B1A3D" w:rsidP="00A825EB">
      <w:r>
        <w:rPr>
          <w:b/>
          <w:sz w:val="24"/>
          <w:szCs w:val="24"/>
        </w:rPr>
        <w:t xml:space="preserve">3.  LICENTIATE </w:t>
      </w:r>
      <w:r w:rsidR="00F15BA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t>Il y a quatre (4) groupes de certification au niveau &lt; Licentiate&gt;</w:t>
      </w:r>
      <w:r w:rsidR="00793131">
        <w:t> :</w:t>
      </w:r>
    </w:p>
    <w:p w:rsidR="001B1A3D" w:rsidRDefault="00793131" w:rsidP="00793131">
      <w:pPr>
        <w:pStyle w:val="ListParagraph"/>
        <w:numPr>
          <w:ilvl w:val="0"/>
          <w:numId w:val="7"/>
        </w:numPr>
      </w:pPr>
      <w:r w:rsidRPr="00793131">
        <w:rPr>
          <w:b/>
        </w:rPr>
        <w:t>Style International</w:t>
      </w:r>
      <w:r w:rsidR="00E44173">
        <w:rPr>
          <w:b/>
        </w:rPr>
        <w:t xml:space="preserve"> -</w:t>
      </w:r>
      <w:r w:rsidRPr="00793131">
        <w:rPr>
          <w:b/>
        </w:rPr>
        <w:t xml:space="preserve"> Ballroom (Standard) </w:t>
      </w:r>
      <w:r w:rsidR="00E44173">
        <w:rPr>
          <w:b/>
        </w:rPr>
        <w:t>-</w:t>
      </w:r>
      <w:r w:rsidRPr="00793131">
        <w:t xml:space="preserve">Toutes les figures </w:t>
      </w:r>
      <w:r w:rsidR="00384C29">
        <w:t>j</w:t>
      </w:r>
      <w:r w:rsidRPr="00793131">
        <w:t>usqu’au e</w:t>
      </w:r>
      <w:r>
        <w:t xml:space="preserve">t incluant </w:t>
      </w:r>
      <w:r w:rsidR="00384C29">
        <w:t>le niveau</w:t>
      </w:r>
      <w:r w:rsidR="0010517A">
        <w:t xml:space="preserve"> &lt;</w:t>
      </w:r>
      <w:r w:rsidR="00384C29">
        <w:t>Licentiate</w:t>
      </w:r>
      <w:r w:rsidR="0010517A">
        <w:t>&gt; e</w:t>
      </w:r>
      <w:r w:rsidR="00384C29">
        <w:t>n Valse, Foxtrot, Quickstep, Tango et toutes les figures du Syllabus</w:t>
      </w:r>
      <w:r w:rsidR="00EB1A62">
        <w:t xml:space="preserve"> de</w:t>
      </w:r>
      <w:r w:rsidR="00384C29">
        <w:t xml:space="preserve"> Valse Viennoise.</w:t>
      </w:r>
    </w:p>
    <w:p w:rsidR="00CF4A23" w:rsidRDefault="0048717F" w:rsidP="00793131">
      <w:pPr>
        <w:pStyle w:val="ListParagraph"/>
        <w:numPr>
          <w:ilvl w:val="0"/>
          <w:numId w:val="7"/>
        </w:numPr>
      </w:pPr>
      <w:r>
        <w:rPr>
          <w:b/>
        </w:rPr>
        <w:t xml:space="preserve">Style International - </w:t>
      </w:r>
      <w:r w:rsidR="00CF4A23">
        <w:rPr>
          <w:b/>
        </w:rPr>
        <w:t>Latin</w:t>
      </w:r>
      <w:r w:rsidR="00CF4A23" w:rsidRPr="00CF4A23">
        <w:rPr>
          <w:b/>
        </w:rPr>
        <w:t>-Américain</w:t>
      </w:r>
      <w:r w:rsidR="00CF4A23">
        <w:rPr>
          <w:b/>
        </w:rPr>
        <w:t xml:space="preserve"> </w:t>
      </w:r>
      <w:r w:rsidR="00E44173">
        <w:rPr>
          <w:b/>
        </w:rPr>
        <w:t xml:space="preserve"> -</w:t>
      </w:r>
      <w:r w:rsidR="00CF4A23">
        <w:rPr>
          <w:b/>
        </w:rPr>
        <w:t xml:space="preserve"> </w:t>
      </w:r>
      <w:r w:rsidR="00CF4A23">
        <w:t xml:space="preserve">Toutes les figures jusqu’au et incluant le niveau </w:t>
      </w:r>
      <w:r w:rsidR="0010517A">
        <w:t>&lt;</w:t>
      </w:r>
      <w:r w:rsidR="00CF4A23">
        <w:t>Licentiate</w:t>
      </w:r>
      <w:r w:rsidR="0010517A">
        <w:t>&gt;</w:t>
      </w:r>
      <w:r w:rsidR="00CF4A23">
        <w:t xml:space="preserve"> en Rumba, Cha Cha, Samba, Paso Doble et Jive.</w:t>
      </w:r>
    </w:p>
    <w:p w:rsidR="00C92F88" w:rsidRDefault="00742FE7" w:rsidP="00793131">
      <w:pPr>
        <w:pStyle w:val="ListParagraph"/>
        <w:numPr>
          <w:ilvl w:val="0"/>
          <w:numId w:val="7"/>
        </w:numPr>
      </w:pPr>
      <w:r>
        <w:rPr>
          <w:b/>
        </w:rPr>
        <w:t>Style Américain (Social)</w:t>
      </w:r>
      <w:r w:rsidR="00E44173">
        <w:rPr>
          <w:b/>
        </w:rPr>
        <w:t xml:space="preserve"> -</w:t>
      </w:r>
      <w:r>
        <w:rPr>
          <w:b/>
        </w:rPr>
        <w:t xml:space="preserve"> Smooth (Moderne) DVIDA</w:t>
      </w:r>
      <w:r w:rsidR="00CD4CFD">
        <w:rPr>
          <w:b/>
        </w:rPr>
        <w:t>®</w:t>
      </w:r>
      <w:r w:rsidR="00E44173">
        <w:rPr>
          <w:b/>
        </w:rPr>
        <w:t xml:space="preserve"> -</w:t>
      </w:r>
      <w:r>
        <w:rPr>
          <w:b/>
        </w:rPr>
        <w:t xml:space="preserve"> </w:t>
      </w:r>
      <w:r>
        <w:t xml:space="preserve">Toutes les figures du niveau </w:t>
      </w:r>
      <w:r w:rsidR="0010517A">
        <w:t>&lt;</w:t>
      </w:r>
      <w:r>
        <w:t>Argent</w:t>
      </w:r>
      <w:r w:rsidR="0010517A">
        <w:t xml:space="preserve">&gt; </w:t>
      </w:r>
      <w:r>
        <w:t xml:space="preserve"> en Valse, Foxtrot, Tango et Valse Viennoise.</w:t>
      </w:r>
    </w:p>
    <w:p w:rsidR="00742FE7" w:rsidRDefault="00131360" w:rsidP="00793131">
      <w:pPr>
        <w:pStyle w:val="ListParagraph"/>
        <w:numPr>
          <w:ilvl w:val="0"/>
          <w:numId w:val="7"/>
        </w:numPr>
      </w:pPr>
      <w:r>
        <w:rPr>
          <w:b/>
        </w:rPr>
        <w:t>Style Américain</w:t>
      </w:r>
      <w:r w:rsidR="00742FE7">
        <w:rPr>
          <w:b/>
        </w:rPr>
        <w:t xml:space="preserve"> (Social) </w:t>
      </w:r>
      <w:r w:rsidR="00E44173">
        <w:rPr>
          <w:b/>
        </w:rPr>
        <w:t>-</w:t>
      </w:r>
      <w:r w:rsidR="00742FE7" w:rsidRPr="00742FE7">
        <w:rPr>
          <w:b/>
        </w:rPr>
        <w:t xml:space="preserve"> Rhythm</w:t>
      </w:r>
      <w:r w:rsidR="00742FE7">
        <w:rPr>
          <w:b/>
        </w:rPr>
        <w:t xml:space="preserve"> (Latin)</w:t>
      </w:r>
      <w:r w:rsidR="00E44173">
        <w:rPr>
          <w:b/>
        </w:rPr>
        <w:t xml:space="preserve"> - </w:t>
      </w:r>
      <w:r w:rsidR="00742FE7">
        <w:rPr>
          <w:b/>
        </w:rPr>
        <w:t>DVIDA</w:t>
      </w:r>
      <w:r w:rsidR="00CD4CFD">
        <w:rPr>
          <w:b/>
        </w:rPr>
        <w:t>®</w:t>
      </w:r>
      <w:r w:rsidR="00742FE7">
        <w:rPr>
          <w:b/>
        </w:rPr>
        <w:t xml:space="preserve"> </w:t>
      </w:r>
      <w:r w:rsidR="00E44173">
        <w:rPr>
          <w:b/>
        </w:rPr>
        <w:t>-</w:t>
      </w:r>
      <w:r w:rsidR="00742FE7">
        <w:rPr>
          <w:b/>
        </w:rPr>
        <w:t xml:space="preserve"> </w:t>
      </w:r>
      <w:r w:rsidR="00742FE7">
        <w:t xml:space="preserve">Toutes les figures du niveau </w:t>
      </w:r>
      <w:r w:rsidR="0010517A">
        <w:t>&lt;</w:t>
      </w:r>
      <w:r w:rsidR="00742FE7">
        <w:t>Argent</w:t>
      </w:r>
      <w:r w:rsidR="0010517A">
        <w:t>&gt;</w:t>
      </w:r>
      <w:r w:rsidR="00742FE7">
        <w:t xml:space="preserve"> en Rumba, Cha Cha, East Coast Swing, Bolero, Mambo, Merengue, West Coast Swing et Samba. Le candidat, ou la candidate, devra démontrer</w:t>
      </w:r>
      <w:r w:rsidR="00502CCD">
        <w:t xml:space="preserve"> les huit (8) danses </w:t>
      </w:r>
      <w:r w:rsidR="00742FE7">
        <w:t xml:space="preserve"> </w:t>
      </w:r>
      <w:r w:rsidR="00502CCD">
        <w:rPr>
          <w:b/>
        </w:rPr>
        <w:t>dans les deux (2) genres</w:t>
      </w:r>
      <w:r w:rsidR="00502CCD">
        <w:t>.</w:t>
      </w:r>
      <w:r w:rsidR="00EC4C18">
        <w:t xml:space="preserve"> Dans la section &lt;Théorie&gt; de l’examen le candidat, ou la candidate,</w:t>
      </w:r>
      <w:r w:rsidR="00502CCD">
        <w:t xml:space="preserve"> </w:t>
      </w:r>
      <w:r w:rsidR="00EC4C18">
        <w:t xml:space="preserve">pourra choisir </w:t>
      </w:r>
      <w:r w:rsidR="00EC4C18">
        <w:lastRenderedPageBreak/>
        <w:t xml:space="preserve">les quatre (4) danses pour lesquelles il, ou elle, désire être questionné. </w:t>
      </w:r>
      <w:r w:rsidR="00984144">
        <w:t>Dû au nombre de danses dans cette catégorie, le candidat, ou la candidate, a</w:t>
      </w:r>
      <w:r w:rsidR="005504AB">
        <w:t>ura</w:t>
      </w:r>
      <w:r w:rsidR="00984144">
        <w:t xml:space="preserve"> le choix de </w:t>
      </w:r>
      <w:r w:rsidR="0033193A">
        <w:t>passer</w:t>
      </w:r>
      <w:r w:rsidR="00984144">
        <w:t xml:space="preserve"> l’examen </w:t>
      </w:r>
      <w:r w:rsidR="00852300">
        <w:t>sur</w:t>
      </w:r>
      <w:r w:rsidR="00984144">
        <w:t xml:space="preserve"> deux</w:t>
      </w:r>
      <w:r w:rsidR="0033193A">
        <w:t xml:space="preserve"> périodes différentes</w:t>
      </w:r>
      <w:r w:rsidR="00984144">
        <w:t>;</w:t>
      </w:r>
      <w:r w:rsidR="00E44173">
        <w:t xml:space="preserve"> </w:t>
      </w:r>
      <w:r w:rsidR="00984144">
        <w:t xml:space="preserve"> i.e. démontrer quatre (4) danses et en choisir </w:t>
      </w:r>
      <w:proofErr w:type="gramStart"/>
      <w:r w:rsidR="00984144">
        <w:t>deux</w:t>
      </w:r>
      <w:r w:rsidR="0033193A">
        <w:t>(</w:t>
      </w:r>
      <w:proofErr w:type="gramEnd"/>
      <w:r w:rsidR="0033193A">
        <w:t xml:space="preserve">2) pour la &lt;Théorie&gt;. </w:t>
      </w:r>
      <w:r w:rsidR="0033193A" w:rsidRPr="00555721">
        <w:rPr>
          <w:b/>
        </w:rPr>
        <w:t>La deuxième partie de l’examen devra se</w:t>
      </w:r>
      <w:r w:rsidR="0033193A">
        <w:t xml:space="preserve"> </w:t>
      </w:r>
      <w:r w:rsidR="0033193A" w:rsidRPr="00555721">
        <w:rPr>
          <w:b/>
        </w:rPr>
        <w:t>compléter à l’intérieur d’une année</w:t>
      </w:r>
      <w:r w:rsidR="0033193A">
        <w:t xml:space="preserve">. Tel que mentionné ci haut, les danses choisies pour la &lt;Théorie&gt; devront être différentes de celles </w:t>
      </w:r>
      <w:r w:rsidR="00D60A0B">
        <w:t>sélectionnées</w:t>
      </w:r>
      <w:r w:rsidR="0033193A">
        <w:t xml:space="preserve"> pour l’examen de Bronze.</w:t>
      </w:r>
    </w:p>
    <w:p w:rsidR="00532BA1" w:rsidRPr="00532BA1" w:rsidRDefault="00532BA1" w:rsidP="0079313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Examens &lt;Par Danse&gt; en Style </w:t>
      </w:r>
      <w:r w:rsidR="00410C91">
        <w:rPr>
          <w:b/>
        </w:rPr>
        <w:t>Américain -</w:t>
      </w:r>
      <w:r w:rsidRPr="00532BA1">
        <w:rPr>
          <w:b/>
        </w:rPr>
        <w:t>Tango Argentin</w:t>
      </w:r>
      <w:r w:rsidR="00410C91">
        <w:rPr>
          <w:b/>
        </w:rPr>
        <w:t xml:space="preserve"> -</w:t>
      </w:r>
      <w:r>
        <w:rPr>
          <w:b/>
        </w:rPr>
        <w:t xml:space="preserve"> Syllabus DVIDA</w:t>
      </w:r>
      <w:r w:rsidR="00EB584F">
        <w:rPr>
          <w:b/>
        </w:rPr>
        <w:t>®</w:t>
      </w:r>
      <w:r>
        <w:rPr>
          <w:b/>
        </w:rPr>
        <w:t xml:space="preserve"> </w:t>
      </w:r>
      <w:r w:rsidR="00410C91">
        <w:rPr>
          <w:b/>
        </w:rPr>
        <w:t>-</w:t>
      </w:r>
      <w:r>
        <w:t xml:space="preserve"> Toutes les figures </w:t>
      </w:r>
      <w:r w:rsidR="00595F9C">
        <w:t xml:space="preserve">du niveau Argent. </w:t>
      </w:r>
    </w:p>
    <w:p w:rsidR="00433536" w:rsidRDefault="00433536" w:rsidP="00433536">
      <w:r>
        <w:rPr>
          <w:b/>
          <w:sz w:val="24"/>
          <w:szCs w:val="24"/>
        </w:rPr>
        <w:t xml:space="preserve">4.  FELLOW </w:t>
      </w:r>
      <w:r w:rsidR="00FE0B7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33536">
        <w:t>Il y a quatre (4) groupes de certifi</w:t>
      </w:r>
      <w:r w:rsidR="00D60A0B">
        <w:t>cation au niveau de &lt;Fellowship&gt; :</w:t>
      </w:r>
    </w:p>
    <w:p w:rsidR="00433536" w:rsidRDefault="00433536" w:rsidP="00433536">
      <w:pPr>
        <w:pStyle w:val="ListParagraph"/>
        <w:numPr>
          <w:ilvl w:val="0"/>
          <w:numId w:val="8"/>
        </w:numPr>
      </w:pPr>
      <w:r w:rsidRPr="00433536">
        <w:rPr>
          <w:b/>
        </w:rPr>
        <w:t xml:space="preserve">Style International </w:t>
      </w:r>
      <w:r w:rsidR="00BC255A">
        <w:rPr>
          <w:b/>
        </w:rPr>
        <w:t>-</w:t>
      </w:r>
      <w:r w:rsidRPr="00433536">
        <w:rPr>
          <w:b/>
        </w:rPr>
        <w:t xml:space="preserve"> Ballroom </w:t>
      </w:r>
      <w:r w:rsidR="00BE3447">
        <w:rPr>
          <w:b/>
        </w:rPr>
        <w:t xml:space="preserve">(Standard) - </w:t>
      </w:r>
      <w:r w:rsidRPr="00433536">
        <w:t>Toutes les figures jusqu</w:t>
      </w:r>
      <w:r>
        <w:t>’au et incluant le niveau de &lt;Fellowship&gt; en Valse, Foxtrot, Quickstep, Tango et toutes les figures en Valse Viennoise.</w:t>
      </w:r>
    </w:p>
    <w:p w:rsidR="0048717F" w:rsidRPr="0010517A" w:rsidRDefault="0048717F" w:rsidP="0043353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Style </w:t>
      </w:r>
      <w:r w:rsidRPr="0048717F">
        <w:rPr>
          <w:b/>
        </w:rPr>
        <w:t xml:space="preserve">International </w:t>
      </w:r>
      <w:r w:rsidR="00BC255A">
        <w:rPr>
          <w:b/>
        </w:rPr>
        <w:t>-</w:t>
      </w:r>
      <w:r w:rsidRPr="0048717F">
        <w:rPr>
          <w:b/>
        </w:rPr>
        <w:t xml:space="preserve"> Latin-Américain</w:t>
      </w:r>
      <w:r w:rsidR="0010517A">
        <w:rPr>
          <w:b/>
        </w:rPr>
        <w:t xml:space="preserve"> </w:t>
      </w:r>
      <w:r w:rsidR="00BC255A">
        <w:rPr>
          <w:b/>
        </w:rPr>
        <w:t>-</w:t>
      </w:r>
      <w:r w:rsidR="0010517A">
        <w:t>Toutes les figures jusqu’au et incluant le niveau de &lt;Fellowship&gt; en Rumba, Cha Cha, Samba, Paso Doble et Jive.</w:t>
      </w:r>
    </w:p>
    <w:p w:rsidR="0010517A" w:rsidRPr="00D43EDC" w:rsidRDefault="00D43EDC" w:rsidP="0043353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Style Américain (Social) </w:t>
      </w:r>
      <w:r w:rsidR="00BC255A">
        <w:rPr>
          <w:b/>
        </w:rPr>
        <w:t>-</w:t>
      </w:r>
      <w:r>
        <w:rPr>
          <w:b/>
        </w:rPr>
        <w:t xml:space="preserve"> Smooth (Moderne)</w:t>
      </w:r>
      <w:r w:rsidR="00BC255A">
        <w:rPr>
          <w:b/>
        </w:rPr>
        <w:t xml:space="preserve"> -</w:t>
      </w:r>
      <w:r>
        <w:rPr>
          <w:b/>
        </w:rPr>
        <w:t xml:space="preserve"> DVIDA</w:t>
      </w:r>
      <w:r w:rsidR="00EB584F">
        <w:rPr>
          <w:b/>
        </w:rPr>
        <w:t>®</w:t>
      </w:r>
      <w:r>
        <w:rPr>
          <w:b/>
        </w:rPr>
        <w:t xml:space="preserve"> </w:t>
      </w:r>
      <w:r w:rsidR="00BC255A">
        <w:rPr>
          <w:b/>
        </w:rPr>
        <w:t>-</w:t>
      </w:r>
      <w:r>
        <w:t>Toutes les figures du niveau &lt;Or&gt; en Valse, Foxtrot, Tango et Valse Viennoise.</w:t>
      </w:r>
    </w:p>
    <w:p w:rsidR="00D43EDC" w:rsidRDefault="00D43EDC" w:rsidP="0043353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Style Américain (Social) </w:t>
      </w:r>
      <w:r w:rsidR="00BC255A">
        <w:rPr>
          <w:b/>
        </w:rPr>
        <w:t xml:space="preserve"> -</w:t>
      </w:r>
      <w:r>
        <w:rPr>
          <w:b/>
        </w:rPr>
        <w:t xml:space="preserve"> </w:t>
      </w:r>
      <w:r w:rsidR="00F07F1E">
        <w:rPr>
          <w:b/>
        </w:rPr>
        <w:t>Rhythm (</w:t>
      </w:r>
      <w:r>
        <w:rPr>
          <w:b/>
        </w:rPr>
        <w:t>Latin</w:t>
      </w:r>
      <w:r w:rsidR="00F07F1E">
        <w:rPr>
          <w:b/>
        </w:rPr>
        <w:t>) -</w:t>
      </w:r>
      <w:r>
        <w:rPr>
          <w:b/>
        </w:rPr>
        <w:t xml:space="preserve"> DVIDA</w:t>
      </w:r>
      <w:r w:rsidR="00EB584F">
        <w:rPr>
          <w:b/>
        </w:rPr>
        <w:t>®</w:t>
      </w:r>
      <w:r>
        <w:rPr>
          <w:b/>
        </w:rPr>
        <w:t xml:space="preserve"> </w:t>
      </w:r>
      <w:r w:rsidR="00BC255A">
        <w:rPr>
          <w:b/>
        </w:rPr>
        <w:t>-</w:t>
      </w:r>
      <w:r>
        <w:rPr>
          <w:b/>
        </w:rPr>
        <w:t xml:space="preserve"> </w:t>
      </w:r>
      <w:r>
        <w:t xml:space="preserve">Toutes les figures du niveau &lt;Or&gt; en Rumba, Cha Cha, East Coast Swing, Bolero, Mambo et West Coast Swing. </w:t>
      </w:r>
      <w:r w:rsidR="000E4265" w:rsidRPr="002B7A92">
        <w:rPr>
          <w:b/>
        </w:rPr>
        <w:t>L</w:t>
      </w:r>
      <w:r w:rsidR="00867595" w:rsidRPr="00867595">
        <w:rPr>
          <w:b/>
        </w:rPr>
        <w:t>es</w:t>
      </w:r>
      <w:r w:rsidR="00867595">
        <w:t xml:space="preserve"> </w:t>
      </w:r>
      <w:r w:rsidR="00867595" w:rsidRPr="00867595">
        <w:rPr>
          <w:b/>
        </w:rPr>
        <w:t xml:space="preserve">six (6) danses devront </w:t>
      </w:r>
      <w:r w:rsidR="00B67662">
        <w:rPr>
          <w:b/>
        </w:rPr>
        <w:t>faire partie de</w:t>
      </w:r>
      <w:r w:rsidR="00867595" w:rsidRPr="00867595">
        <w:rPr>
          <w:b/>
        </w:rPr>
        <w:t xml:space="preserve"> la</w:t>
      </w:r>
      <w:r w:rsidR="00B67662">
        <w:rPr>
          <w:b/>
        </w:rPr>
        <w:t xml:space="preserve"> </w:t>
      </w:r>
      <w:r w:rsidR="00867595" w:rsidRPr="00867595">
        <w:rPr>
          <w:b/>
        </w:rPr>
        <w:t>Démonstration et</w:t>
      </w:r>
      <w:r w:rsidR="00B67662">
        <w:rPr>
          <w:b/>
        </w:rPr>
        <w:t xml:space="preserve"> de la</w:t>
      </w:r>
      <w:r w:rsidR="00867595" w:rsidRPr="00867595">
        <w:rPr>
          <w:b/>
        </w:rPr>
        <w:t xml:space="preserve"> Théorie.</w:t>
      </w:r>
    </w:p>
    <w:p w:rsidR="00DD4859" w:rsidRDefault="00DD4859" w:rsidP="0043353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Examen</w:t>
      </w:r>
      <w:r w:rsidR="00B136CF">
        <w:rPr>
          <w:b/>
        </w:rPr>
        <w:t xml:space="preserve">s </w:t>
      </w:r>
      <w:r>
        <w:rPr>
          <w:b/>
        </w:rPr>
        <w:t>&lt;Par Danse&gt; en Style Américain</w:t>
      </w:r>
      <w:r w:rsidR="004A09D9">
        <w:rPr>
          <w:b/>
        </w:rPr>
        <w:t xml:space="preserve"> -</w:t>
      </w:r>
      <w:r>
        <w:rPr>
          <w:b/>
        </w:rPr>
        <w:t xml:space="preserve"> Tango Argentin </w:t>
      </w:r>
      <w:r w:rsidR="004A09D9">
        <w:rPr>
          <w:b/>
        </w:rPr>
        <w:t>-</w:t>
      </w:r>
      <w:r>
        <w:rPr>
          <w:b/>
        </w:rPr>
        <w:t xml:space="preserve"> Syllabus DVIDA</w:t>
      </w:r>
      <w:r w:rsidR="00EB584F">
        <w:rPr>
          <w:b/>
        </w:rPr>
        <w:t>®</w:t>
      </w:r>
      <w:r>
        <w:rPr>
          <w:b/>
        </w:rPr>
        <w:t xml:space="preserve"> </w:t>
      </w:r>
      <w:r w:rsidR="004A09D9">
        <w:rPr>
          <w:b/>
        </w:rPr>
        <w:t>-</w:t>
      </w:r>
      <w:r>
        <w:t xml:space="preserve"> </w:t>
      </w:r>
      <w:r w:rsidR="002B7A92">
        <w:t xml:space="preserve">Toutes les figures du niveau Or </w:t>
      </w:r>
      <w:r>
        <w:t>en Tango Argentin.</w:t>
      </w:r>
    </w:p>
    <w:p w:rsidR="00433536" w:rsidRDefault="00FE5AA1" w:rsidP="00433536">
      <w:r>
        <w:rPr>
          <w:b/>
          <w:sz w:val="24"/>
          <w:szCs w:val="24"/>
        </w:rPr>
        <w:t>5.  RECERTIFICATION</w:t>
      </w:r>
      <w:r w:rsidR="00CC7A14">
        <w:rPr>
          <w:b/>
          <w:sz w:val="24"/>
          <w:szCs w:val="24"/>
        </w:rPr>
        <w:t xml:space="preserve"> </w:t>
      </w:r>
      <w:r w:rsidR="00FE0B79">
        <w:rPr>
          <w:b/>
          <w:sz w:val="24"/>
          <w:szCs w:val="24"/>
        </w:rPr>
        <w:t>-</w:t>
      </w:r>
      <w:r w:rsidR="00CC7A14">
        <w:rPr>
          <w:b/>
          <w:sz w:val="24"/>
          <w:szCs w:val="24"/>
        </w:rPr>
        <w:t xml:space="preserve"> </w:t>
      </w:r>
      <w:r w:rsidR="00CC7A14" w:rsidRPr="00CC7A14">
        <w:t>Ces examens sont offerts</w:t>
      </w:r>
      <w:r w:rsidR="00CC7A14">
        <w:t xml:space="preserve"> aux candidats et candidates </w:t>
      </w:r>
      <w:r w:rsidR="00CC7A14" w:rsidRPr="00CC7A14">
        <w:rPr>
          <w:b/>
        </w:rPr>
        <w:t>déjà diplômés</w:t>
      </w:r>
      <w:r w:rsidR="00CC7A14">
        <w:rPr>
          <w:b/>
        </w:rPr>
        <w:t xml:space="preserve"> </w:t>
      </w:r>
      <w:r w:rsidR="00CC7A14" w:rsidRPr="008374B4">
        <w:t>en style américain</w:t>
      </w:r>
      <w:r w:rsidR="00CC7A14">
        <w:t xml:space="preserve"> d’une Association reconnue par la Fédération Canadienne en Danse Sportive</w:t>
      </w:r>
      <w:r w:rsidR="005B438F">
        <w:t xml:space="preserve"> (Canadian Dancesport Federation)</w:t>
      </w:r>
      <w:r w:rsidR="00CC7A14">
        <w:t xml:space="preserve">. </w:t>
      </w:r>
    </w:p>
    <w:p w:rsidR="0038121D" w:rsidRDefault="00CC7A14" w:rsidP="00CC7A14">
      <w:pPr>
        <w:pStyle w:val="ListParagraph"/>
        <w:numPr>
          <w:ilvl w:val="0"/>
          <w:numId w:val="9"/>
        </w:numPr>
      </w:pPr>
      <w:r w:rsidRPr="00FA5C23">
        <w:rPr>
          <w:b/>
        </w:rPr>
        <w:t xml:space="preserve">Associate (Bronze) </w:t>
      </w:r>
      <w:r w:rsidR="00F011EF">
        <w:rPr>
          <w:b/>
        </w:rPr>
        <w:t xml:space="preserve">- </w:t>
      </w:r>
      <w:r w:rsidRPr="00FA5C23">
        <w:rPr>
          <w:b/>
        </w:rPr>
        <w:t>Recertification en Style Américain</w:t>
      </w:r>
      <w:r w:rsidR="00277D28" w:rsidRPr="00FA5C23">
        <w:rPr>
          <w:b/>
        </w:rPr>
        <w:t xml:space="preserve"> </w:t>
      </w:r>
      <w:r w:rsidR="00EE715E" w:rsidRPr="00FA5C23">
        <w:rPr>
          <w:b/>
        </w:rPr>
        <w:t>(Social)</w:t>
      </w:r>
      <w:r w:rsidR="00F011EF">
        <w:rPr>
          <w:b/>
        </w:rPr>
        <w:t xml:space="preserve"> -</w:t>
      </w:r>
      <w:r w:rsidRPr="00FA5C23">
        <w:rPr>
          <w:b/>
        </w:rPr>
        <w:t xml:space="preserve"> Smooth (Moderne) </w:t>
      </w:r>
      <w:r w:rsidR="00B1605B" w:rsidRPr="00FA5C23">
        <w:rPr>
          <w:b/>
        </w:rPr>
        <w:t>–</w:t>
      </w:r>
      <w:r w:rsidRPr="0038121D">
        <w:rPr>
          <w:b/>
          <w:u w:val="single"/>
        </w:rPr>
        <w:t xml:space="preserve"> </w:t>
      </w:r>
      <w:r w:rsidRPr="00FA5C23">
        <w:rPr>
          <w:b/>
        </w:rPr>
        <w:t>DVIDA</w:t>
      </w:r>
      <w:r w:rsidR="00B1605B" w:rsidRPr="00FA5C23">
        <w:t xml:space="preserve"> </w:t>
      </w:r>
      <w:r w:rsidR="00EB584F">
        <w:t>®</w:t>
      </w:r>
      <w:r w:rsidR="00F011EF">
        <w:t xml:space="preserve"> </w:t>
      </w:r>
      <w:r w:rsidR="00D02D96">
        <w:t>-</w:t>
      </w:r>
      <w:r w:rsidR="00B428CF">
        <w:t xml:space="preserve">  </w:t>
      </w:r>
      <w:r w:rsidR="00B1605B">
        <w:t>Le candidat</w:t>
      </w:r>
      <w:r w:rsidR="00B428CF">
        <w:t>, ou la candidate, q</w:t>
      </w:r>
      <w:r w:rsidR="00B1605B">
        <w:t xml:space="preserve">ui se qualifie à cet examen </w:t>
      </w:r>
      <w:r w:rsidR="00FA5C23">
        <w:t>devra</w:t>
      </w:r>
      <w:r w:rsidR="00B1605B">
        <w:t xml:space="preserve"> </w:t>
      </w:r>
      <w:r w:rsidR="00B1605B" w:rsidRPr="00B515DA">
        <w:t>démontrer</w:t>
      </w:r>
      <w:r w:rsidR="00B515DA">
        <w:t>,</w:t>
      </w:r>
      <w:r w:rsidR="00B1605B" w:rsidRPr="00B515DA">
        <w:t xml:space="preserve"> </w:t>
      </w:r>
      <w:r w:rsidR="00B1605B" w:rsidRPr="001E062B">
        <w:t>dans les deux (2) genres</w:t>
      </w:r>
      <w:r w:rsidR="00B515DA" w:rsidRPr="001E062B">
        <w:t>,</w:t>
      </w:r>
      <w:r w:rsidR="00B1605B" w:rsidRPr="00B1605B">
        <w:t xml:space="preserve"> </w:t>
      </w:r>
      <w:r w:rsidR="00B1605B" w:rsidRPr="0038121D">
        <w:rPr>
          <w:b/>
        </w:rPr>
        <w:t xml:space="preserve">toutes les figures </w:t>
      </w:r>
      <w:r w:rsidR="00B1605B" w:rsidRPr="00B515DA">
        <w:t>du niveau</w:t>
      </w:r>
      <w:r w:rsidR="00B1605B" w:rsidRPr="0038121D">
        <w:rPr>
          <w:b/>
        </w:rPr>
        <w:t xml:space="preserve"> </w:t>
      </w:r>
      <w:r w:rsidR="00EE715E" w:rsidRPr="0038121D">
        <w:rPr>
          <w:b/>
        </w:rPr>
        <w:t>&lt;</w:t>
      </w:r>
      <w:r w:rsidR="00B1605B" w:rsidRPr="0038121D">
        <w:rPr>
          <w:b/>
        </w:rPr>
        <w:t>Bronze</w:t>
      </w:r>
      <w:r w:rsidR="00EE715E" w:rsidRPr="0038121D">
        <w:rPr>
          <w:b/>
        </w:rPr>
        <w:t>&gt;</w:t>
      </w:r>
      <w:r w:rsidR="00B1605B" w:rsidRPr="0038121D">
        <w:rPr>
          <w:b/>
        </w:rPr>
        <w:t xml:space="preserve"> </w:t>
      </w:r>
      <w:r w:rsidR="00B1605B" w:rsidRPr="00B1605B">
        <w:t>dans les quatre (4)</w:t>
      </w:r>
      <w:r w:rsidR="00B1605B" w:rsidRPr="0038121D">
        <w:rPr>
          <w:b/>
        </w:rPr>
        <w:t xml:space="preserve"> </w:t>
      </w:r>
      <w:r w:rsidR="00B1605B" w:rsidRPr="00B1605B">
        <w:t>danses.</w:t>
      </w:r>
    </w:p>
    <w:p w:rsidR="00407425" w:rsidRDefault="00277D28" w:rsidP="00CC7A14">
      <w:pPr>
        <w:pStyle w:val="ListParagraph"/>
        <w:numPr>
          <w:ilvl w:val="0"/>
          <w:numId w:val="9"/>
        </w:numPr>
      </w:pPr>
      <w:r w:rsidRPr="00B515DA">
        <w:rPr>
          <w:b/>
        </w:rPr>
        <w:t>Associate (Bronze)</w:t>
      </w:r>
      <w:r w:rsidR="00F011EF">
        <w:rPr>
          <w:b/>
        </w:rPr>
        <w:t xml:space="preserve"> -</w:t>
      </w:r>
      <w:r w:rsidRPr="00B515DA">
        <w:rPr>
          <w:b/>
        </w:rPr>
        <w:t xml:space="preserve"> Recertification en Style Américain </w:t>
      </w:r>
      <w:r w:rsidR="00F772BE" w:rsidRPr="00B515DA">
        <w:rPr>
          <w:b/>
        </w:rPr>
        <w:t>(Social)</w:t>
      </w:r>
      <w:r w:rsidR="00D02D96">
        <w:rPr>
          <w:b/>
        </w:rPr>
        <w:t xml:space="preserve"> -</w:t>
      </w:r>
      <w:r w:rsidRPr="00B515DA">
        <w:rPr>
          <w:b/>
        </w:rPr>
        <w:t xml:space="preserve"> Rhythm (Latin) </w:t>
      </w:r>
      <w:r w:rsidR="00D02D96">
        <w:rPr>
          <w:b/>
        </w:rPr>
        <w:t>-</w:t>
      </w:r>
      <w:r w:rsidRPr="0038121D">
        <w:rPr>
          <w:b/>
          <w:u w:val="single"/>
        </w:rPr>
        <w:t xml:space="preserve"> </w:t>
      </w:r>
      <w:r w:rsidRPr="00B515DA">
        <w:rPr>
          <w:b/>
        </w:rPr>
        <w:t>DVIDA</w:t>
      </w:r>
      <w:r w:rsidR="00EB584F">
        <w:rPr>
          <w:b/>
        </w:rPr>
        <w:t>®</w:t>
      </w:r>
      <w:r w:rsidR="00F011EF">
        <w:rPr>
          <w:b/>
        </w:rPr>
        <w:t xml:space="preserve"> </w:t>
      </w:r>
      <w:r w:rsidRPr="00B515DA">
        <w:rPr>
          <w:b/>
        </w:rPr>
        <w:t xml:space="preserve"> </w:t>
      </w:r>
      <w:r w:rsidR="00F011EF">
        <w:t>-</w:t>
      </w:r>
      <w:r>
        <w:t xml:space="preserve"> </w:t>
      </w:r>
      <w:r w:rsidRPr="00277D28">
        <w:t>Le candida</w:t>
      </w:r>
      <w:r>
        <w:t xml:space="preserve">t, ou la candidate, qui se qualifie à cet examen </w:t>
      </w:r>
      <w:r w:rsidR="00B515DA">
        <w:t>devra</w:t>
      </w:r>
      <w:r>
        <w:t xml:space="preserve"> </w:t>
      </w:r>
      <w:r w:rsidRPr="00B515DA">
        <w:t>démontrer</w:t>
      </w:r>
      <w:r w:rsidR="00B515DA">
        <w:rPr>
          <w:b/>
        </w:rPr>
        <w:t xml:space="preserve">, </w:t>
      </w:r>
      <w:r w:rsidRPr="001E062B">
        <w:t>dans les deux (2) genres</w:t>
      </w:r>
      <w:r w:rsidR="00B515DA">
        <w:rPr>
          <w:b/>
        </w:rPr>
        <w:t>,</w:t>
      </w:r>
      <w:r>
        <w:t xml:space="preserve"> </w:t>
      </w:r>
      <w:r w:rsidRPr="0038121D">
        <w:rPr>
          <w:b/>
        </w:rPr>
        <w:t xml:space="preserve">toutes les figures </w:t>
      </w:r>
      <w:r w:rsidRPr="00B515DA">
        <w:t>du niveau</w:t>
      </w:r>
      <w:r w:rsidRPr="0038121D">
        <w:rPr>
          <w:b/>
        </w:rPr>
        <w:t xml:space="preserve"> </w:t>
      </w:r>
      <w:r w:rsidR="00EE715E" w:rsidRPr="0038121D">
        <w:rPr>
          <w:b/>
        </w:rPr>
        <w:t>&lt;</w:t>
      </w:r>
      <w:r w:rsidRPr="0038121D">
        <w:rPr>
          <w:b/>
        </w:rPr>
        <w:t>Bronze</w:t>
      </w:r>
      <w:r w:rsidR="00EE715E" w:rsidRPr="0038121D">
        <w:rPr>
          <w:b/>
        </w:rPr>
        <w:t>&gt;</w:t>
      </w:r>
      <w:r w:rsidRPr="0038121D">
        <w:rPr>
          <w:b/>
        </w:rPr>
        <w:t xml:space="preserve"> </w:t>
      </w:r>
      <w:r>
        <w:t>dans les huit (8) danses.</w:t>
      </w:r>
    </w:p>
    <w:p w:rsidR="00C46F74" w:rsidRPr="00AD062C" w:rsidRDefault="00C46F74" w:rsidP="00CC7A14">
      <w:pPr>
        <w:pStyle w:val="ListParagraph"/>
        <w:numPr>
          <w:ilvl w:val="0"/>
          <w:numId w:val="9"/>
        </w:numPr>
        <w:rPr>
          <w:b/>
        </w:rPr>
      </w:pPr>
      <w:r w:rsidRPr="00B515DA">
        <w:rPr>
          <w:b/>
        </w:rPr>
        <w:t>Associate (Bronze)</w:t>
      </w:r>
      <w:r w:rsidR="00F011EF">
        <w:rPr>
          <w:b/>
        </w:rPr>
        <w:t xml:space="preserve"> -</w:t>
      </w:r>
      <w:r w:rsidRPr="00B515DA">
        <w:rPr>
          <w:b/>
        </w:rPr>
        <w:t xml:space="preserve"> Recertification &lt;Par Danse&gt; pour les danses populaires dans le</w:t>
      </w:r>
      <w:r>
        <w:rPr>
          <w:b/>
          <w:u w:val="single"/>
        </w:rPr>
        <w:t xml:space="preserve"> </w:t>
      </w:r>
      <w:r w:rsidRPr="00B515DA">
        <w:rPr>
          <w:b/>
        </w:rPr>
        <w:t xml:space="preserve">Style Américain </w:t>
      </w:r>
      <w:r w:rsidR="00D02D96">
        <w:rPr>
          <w:b/>
        </w:rPr>
        <w:t>-</w:t>
      </w:r>
      <w:r w:rsidRPr="00B515DA">
        <w:rPr>
          <w:b/>
        </w:rPr>
        <w:t xml:space="preserve"> syllabus DVIDA</w:t>
      </w:r>
      <w:r w:rsidR="00EB584F">
        <w:rPr>
          <w:b/>
        </w:rPr>
        <w:t>®</w:t>
      </w:r>
      <w:r w:rsidR="00D02D96">
        <w:rPr>
          <w:b/>
        </w:rPr>
        <w:t xml:space="preserve"> -</w:t>
      </w:r>
      <w:r w:rsidR="00AD062C">
        <w:t xml:space="preserve"> Le candidat, ou la candidate, qui se qualifie </w:t>
      </w:r>
      <w:r w:rsidR="008A1FFF">
        <w:t xml:space="preserve">à cet examen </w:t>
      </w:r>
      <w:r w:rsidR="00AD062C">
        <w:t>d</w:t>
      </w:r>
      <w:r w:rsidR="00B515DA">
        <w:t>evra</w:t>
      </w:r>
      <w:r w:rsidR="00AD062C">
        <w:t xml:space="preserve"> </w:t>
      </w:r>
      <w:r w:rsidR="00AD062C" w:rsidRPr="00B515DA">
        <w:t>démontrer</w:t>
      </w:r>
      <w:r w:rsidR="00B515DA">
        <w:t>,</w:t>
      </w:r>
      <w:r w:rsidR="00AD062C">
        <w:rPr>
          <w:b/>
        </w:rPr>
        <w:t xml:space="preserve"> </w:t>
      </w:r>
      <w:r w:rsidR="00AD062C" w:rsidRPr="001E062B">
        <w:t>dans les deux (2) genres</w:t>
      </w:r>
      <w:r w:rsidR="00B515DA" w:rsidRPr="001E062B">
        <w:t>,</w:t>
      </w:r>
      <w:r w:rsidR="00AD062C">
        <w:t xml:space="preserve"> </w:t>
      </w:r>
      <w:r w:rsidR="00AD062C">
        <w:rPr>
          <w:b/>
        </w:rPr>
        <w:t xml:space="preserve">toutes les figures </w:t>
      </w:r>
      <w:r w:rsidR="00AD062C" w:rsidRPr="00B515DA">
        <w:t>du niveau</w:t>
      </w:r>
      <w:r w:rsidR="00AD062C">
        <w:rPr>
          <w:b/>
        </w:rPr>
        <w:t xml:space="preserve"> &lt;Bronze&gt; </w:t>
      </w:r>
      <w:r w:rsidR="00AD062C">
        <w:t xml:space="preserve">dans l’une ou l’autre des danses suivantes : </w:t>
      </w:r>
      <w:r w:rsidR="00AD062C">
        <w:rPr>
          <w:b/>
        </w:rPr>
        <w:t>Salsa, Hustle ou Tango Argentin.</w:t>
      </w:r>
      <w:r w:rsidR="00AD062C">
        <w:t xml:space="preserve"> </w:t>
      </w:r>
    </w:p>
    <w:p w:rsidR="00277D28" w:rsidRDefault="00F772BE" w:rsidP="00CC7A14">
      <w:pPr>
        <w:pStyle w:val="ListParagraph"/>
        <w:numPr>
          <w:ilvl w:val="0"/>
          <w:numId w:val="9"/>
        </w:numPr>
      </w:pPr>
      <w:r w:rsidRPr="00F011EF">
        <w:rPr>
          <w:b/>
        </w:rPr>
        <w:t>Licentiate (Argent)</w:t>
      </w:r>
      <w:r w:rsidR="00F011EF">
        <w:rPr>
          <w:b/>
        </w:rPr>
        <w:t xml:space="preserve"> -</w:t>
      </w:r>
      <w:r w:rsidRPr="00F011EF">
        <w:rPr>
          <w:b/>
        </w:rPr>
        <w:t xml:space="preserve"> Recertification en Style Américain (Social) </w:t>
      </w:r>
      <w:r w:rsidR="00D02D96">
        <w:rPr>
          <w:b/>
        </w:rPr>
        <w:t>-</w:t>
      </w:r>
      <w:r w:rsidRPr="00F011EF">
        <w:rPr>
          <w:b/>
        </w:rPr>
        <w:t xml:space="preserve"> Smooth (Moderne)</w:t>
      </w:r>
      <w:r w:rsidR="00D02D96">
        <w:rPr>
          <w:b/>
        </w:rPr>
        <w:t>-</w:t>
      </w:r>
      <w:r w:rsidRPr="00F011EF">
        <w:t xml:space="preserve"> </w:t>
      </w:r>
      <w:r w:rsidRPr="00F011EF">
        <w:rPr>
          <w:b/>
        </w:rPr>
        <w:t>DVIDA</w:t>
      </w:r>
      <w:r w:rsidR="00EB584F">
        <w:rPr>
          <w:b/>
        </w:rPr>
        <w:t>®</w:t>
      </w:r>
      <w:r w:rsidR="00EE715E" w:rsidRPr="00F011EF">
        <w:t xml:space="preserve"> </w:t>
      </w:r>
      <w:r w:rsidR="00D02D96">
        <w:t>-</w:t>
      </w:r>
      <w:r w:rsidR="00EE715E">
        <w:t xml:space="preserve"> Le candidat, ou la candidate, qui se qualifie à cet examen d</w:t>
      </w:r>
      <w:r w:rsidR="008A1FFF">
        <w:t xml:space="preserve">evra </w:t>
      </w:r>
      <w:r w:rsidR="00EE715E">
        <w:t xml:space="preserve"> </w:t>
      </w:r>
      <w:r w:rsidR="00EE715E" w:rsidRPr="00AC3AEE">
        <w:t xml:space="preserve">démontrer </w:t>
      </w:r>
      <w:r w:rsidR="00EE715E" w:rsidRPr="001E062B">
        <w:lastRenderedPageBreak/>
        <w:t>dans les deux (2) genres</w:t>
      </w:r>
      <w:r w:rsidR="00EE715E">
        <w:t>,</w:t>
      </w:r>
      <w:r w:rsidR="005C2AB3">
        <w:t xml:space="preserve"> </w:t>
      </w:r>
      <w:r w:rsidR="00EE715E">
        <w:rPr>
          <w:b/>
        </w:rPr>
        <w:t xml:space="preserve">toutes les figures </w:t>
      </w:r>
      <w:r w:rsidR="00EE715E" w:rsidRPr="005C2AB3">
        <w:t>du niveau</w:t>
      </w:r>
      <w:r w:rsidR="00EE715E">
        <w:rPr>
          <w:b/>
        </w:rPr>
        <w:t xml:space="preserve"> &lt;Argent&gt;</w:t>
      </w:r>
      <w:r w:rsidR="00EE715E">
        <w:t xml:space="preserve"> dans les quatre (4) danses.</w:t>
      </w:r>
    </w:p>
    <w:p w:rsidR="00EE715E" w:rsidRDefault="00EE715E" w:rsidP="00CC7A14">
      <w:pPr>
        <w:pStyle w:val="ListParagraph"/>
        <w:numPr>
          <w:ilvl w:val="0"/>
          <w:numId w:val="9"/>
        </w:numPr>
      </w:pPr>
      <w:r w:rsidRPr="00AC3AEE">
        <w:rPr>
          <w:b/>
        </w:rPr>
        <w:t xml:space="preserve">Licentiate (Argent) </w:t>
      </w:r>
      <w:r w:rsidR="00AC3AEE">
        <w:rPr>
          <w:b/>
        </w:rPr>
        <w:t xml:space="preserve">- </w:t>
      </w:r>
      <w:r w:rsidRPr="00AC3AEE">
        <w:rPr>
          <w:b/>
        </w:rPr>
        <w:t xml:space="preserve">Recertification en </w:t>
      </w:r>
      <w:r w:rsidR="00D6189C" w:rsidRPr="00AC3AEE">
        <w:rPr>
          <w:b/>
        </w:rPr>
        <w:t>S</w:t>
      </w:r>
      <w:r w:rsidRPr="00AC3AEE">
        <w:rPr>
          <w:b/>
        </w:rPr>
        <w:t>tyle Américain (Social)</w:t>
      </w:r>
      <w:r w:rsidR="00694E45">
        <w:rPr>
          <w:b/>
        </w:rPr>
        <w:t xml:space="preserve"> -</w:t>
      </w:r>
      <w:r w:rsidRPr="00AC3AEE">
        <w:rPr>
          <w:b/>
        </w:rPr>
        <w:t xml:space="preserve"> Rhythm</w:t>
      </w:r>
      <w:r w:rsidR="003D4F30" w:rsidRPr="00AC3AEE">
        <w:rPr>
          <w:b/>
        </w:rPr>
        <w:t xml:space="preserve"> (Latin</w:t>
      </w:r>
      <w:r w:rsidR="003D4F30" w:rsidRPr="00694E45">
        <w:rPr>
          <w:b/>
        </w:rPr>
        <w:t>)</w:t>
      </w:r>
      <w:r w:rsidR="003E090E">
        <w:rPr>
          <w:b/>
        </w:rPr>
        <w:t xml:space="preserve"> </w:t>
      </w:r>
      <w:r w:rsidR="00694E45" w:rsidRPr="00694E45">
        <w:rPr>
          <w:b/>
        </w:rPr>
        <w:t>-</w:t>
      </w:r>
      <w:r w:rsidR="003D4F30" w:rsidRPr="00694E45">
        <w:rPr>
          <w:b/>
        </w:rPr>
        <w:t xml:space="preserve"> DVIDA</w:t>
      </w:r>
      <w:r w:rsidR="00130732">
        <w:rPr>
          <w:b/>
        </w:rPr>
        <w:t>®</w:t>
      </w:r>
      <w:r w:rsidR="00D6189C">
        <w:t xml:space="preserve"> - Le candidat, ou la candidate, qui se qualifie à cet examen d</w:t>
      </w:r>
      <w:r w:rsidR="00AC3AEE">
        <w:t>evra</w:t>
      </w:r>
      <w:r w:rsidR="00D6189C">
        <w:t xml:space="preserve"> </w:t>
      </w:r>
      <w:r w:rsidR="00D6189C" w:rsidRPr="00AC3AEE">
        <w:t xml:space="preserve">démontrer </w:t>
      </w:r>
      <w:r w:rsidR="00D6189C" w:rsidRPr="001E062B">
        <w:t>dans les deux (2) genres</w:t>
      </w:r>
      <w:r w:rsidR="00D6189C">
        <w:rPr>
          <w:b/>
        </w:rPr>
        <w:t xml:space="preserve"> toutes les figures </w:t>
      </w:r>
      <w:r w:rsidR="00D6189C" w:rsidRPr="00491365">
        <w:t>du niveau</w:t>
      </w:r>
      <w:r w:rsidR="00D6189C">
        <w:rPr>
          <w:b/>
        </w:rPr>
        <w:t xml:space="preserve"> &lt;Argent&gt; </w:t>
      </w:r>
      <w:r w:rsidR="00D6189C">
        <w:t>dans les huit (8) danses.</w:t>
      </w:r>
    </w:p>
    <w:p w:rsidR="00F36024" w:rsidRPr="00491365" w:rsidRDefault="00F36024" w:rsidP="00CC7A14">
      <w:pPr>
        <w:pStyle w:val="ListParagraph"/>
        <w:numPr>
          <w:ilvl w:val="0"/>
          <w:numId w:val="9"/>
        </w:numPr>
      </w:pPr>
      <w:r w:rsidRPr="00491365">
        <w:rPr>
          <w:b/>
        </w:rPr>
        <w:t xml:space="preserve">Licentiate (Argent) </w:t>
      </w:r>
      <w:r w:rsidR="00491365">
        <w:rPr>
          <w:b/>
        </w:rPr>
        <w:t xml:space="preserve">- </w:t>
      </w:r>
      <w:r w:rsidRPr="00491365">
        <w:rPr>
          <w:b/>
        </w:rPr>
        <w:t xml:space="preserve">Recertification &lt;Par Danse&gt; en Style Américain </w:t>
      </w:r>
      <w:r w:rsidR="003E090E">
        <w:rPr>
          <w:b/>
        </w:rPr>
        <w:t>-</w:t>
      </w:r>
      <w:r w:rsidRPr="00491365">
        <w:rPr>
          <w:b/>
        </w:rPr>
        <w:t xml:space="preserve">Tango Argentin </w:t>
      </w:r>
      <w:r w:rsidR="003E090E">
        <w:rPr>
          <w:b/>
        </w:rPr>
        <w:t>-</w:t>
      </w:r>
      <w:r w:rsidRPr="00491365">
        <w:rPr>
          <w:b/>
        </w:rPr>
        <w:t xml:space="preserve"> </w:t>
      </w:r>
    </w:p>
    <w:p w:rsidR="00D6189C" w:rsidRPr="001E062B" w:rsidRDefault="00F36024" w:rsidP="00BD1FD0">
      <w:pPr>
        <w:pStyle w:val="ListParagraph"/>
      </w:pPr>
      <w:r w:rsidRPr="00491365">
        <w:rPr>
          <w:b/>
        </w:rPr>
        <w:t>Syllabus DVIDA</w:t>
      </w:r>
      <w:r w:rsidR="00130732">
        <w:rPr>
          <w:b/>
        </w:rPr>
        <w:t>®</w:t>
      </w:r>
      <w:r w:rsidR="00491365">
        <w:rPr>
          <w:b/>
        </w:rPr>
        <w:t xml:space="preserve"> -</w:t>
      </w:r>
      <w:r>
        <w:t xml:space="preserve"> </w:t>
      </w:r>
      <w:r w:rsidR="005802DD">
        <w:t xml:space="preserve">Le candidat, ou la candidate, qui se qualifie à cet examen </w:t>
      </w:r>
      <w:r w:rsidR="00BD1FD0">
        <w:t xml:space="preserve">devra </w:t>
      </w:r>
      <w:r w:rsidR="005802DD">
        <w:t xml:space="preserve"> </w:t>
      </w:r>
      <w:r w:rsidR="005802DD" w:rsidRPr="001E062B">
        <w:t>démontrer dans les deux (2) genres</w:t>
      </w:r>
      <w:r w:rsidR="005802DD">
        <w:rPr>
          <w:b/>
        </w:rPr>
        <w:t xml:space="preserve"> toutes les figures </w:t>
      </w:r>
      <w:r w:rsidR="005802DD" w:rsidRPr="00096E66">
        <w:t>du niveau</w:t>
      </w:r>
      <w:r w:rsidR="005802DD">
        <w:rPr>
          <w:b/>
        </w:rPr>
        <w:t xml:space="preserve"> &lt;argent&gt;</w:t>
      </w:r>
      <w:r w:rsidR="002954FE">
        <w:t>.</w:t>
      </w:r>
    </w:p>
    <w:p w:rsidR="00D72A47" w:rsidRPr="00482A54" w:rsidRDefault="00D72A47" w:rsidP="00CC7A14">
      <w:pPr>
        <w:pStyle w:val="ListParagraph"/>
        <w:numPr>
          <w:ilvl w:val="0"/>
          <w:numId w:val="9"/>
        </w:numPr>
        <w:rPr>
          <w:b/>
          <w:u w:val="single"/>
        </w:rPr>
      </w:pPr>
      <w:r w:rsidRPr="00C01EDC">
        <w:rPr>
          <w:b/>
        </w:rPr>
        <w:t xml:space="preserve">Fellow (Or) </w:t>
      </w:r>
      <w:r w:rsidR="00C01EDC">
        <w:rPr>
          <w:b/>
        </w:rPr>
        <w:t xml:space="preserve">- </w:t>
      </w:r>
      <w:r w:rsidRPr="00C01EDC">
        <w:rPr>
          <w:b/>
        </w:rPr>
        <w:t xml:space="preserve">Recertification en Style Américain (Social) </w:t>
      </w:r>
      <w:r w:rsidR="003E090E">
        <w:rPr>
          <w:b/>
        </w:rPr>
        <w:t>-</w:t>
      </w:r>
      <w:r w:rsidRPr="00C01EDC">
        <w:rPr>
          <w:b/>
        </w:rPr>
        <w:t xml:space="preserve"> </w:t>
      </w:r>
      <w:r w:rsidR="00C01EDC">
        <w:rPr>
          <w:b/>
        </w:rPr>
        <w:t>Smooth (Moderne)</w:t>
      </w:r>
      <w:r w:rsidR="003E090E">
        <w:rPr>
          <w:b/>
        </w:rPr>
        <w:t xml:space="preserve"> -</w:t>
      </w:r>
      <w:r w:rsidRPr="00C01EDC">
        <w:rPr>
          <w:b/>
        </w:rPr>
        <w:t xml:space="preserve"> DVIDA</w:t>
      </w:r>
      <w:r w:rsidR="00130732">
        <w:rPr>
          <w:b/>
        </w:rPr>
        <w:t>®</w:t>
      </w:r>
      <w:r w:rsidRPr="00C01EDC">
        <w:rPr>
          <w:b/>
        </w:rPr>
        <w:t xml:space="preserve"> </w:t>
      </w:r>
      <w:r w:rsidRPr="00C01EDC">
        <w:t xml:space="preserve">      </w:t>
      </w:r>
      <w:r w:rsidRPr="00C01EDC">
        <w:rPr>
          <w:b/>
        </w:rPr>
        <w:t xml:space="preserve"> </w:t>
      </w:r>
      <w:r>
        <w:t>Le candidat, ou la candidate, qui se qualifie à cet examen d</w:t>
      </w:r>
      <w:r w:rsidR="00482A54">
        <w:t>evra</w:t>
      </w:r>
      <w:r>
        <w:t xml:space="preserve"> </w:t>
      </w:r>
      <w:r w:rsidRPr="00E360FD">
        <w:t>démontrer dans les</w:t>
      </w:r>
      <w:r>
        <w:rPr>
          <w:b/>
        </w:rPr>
        <w:t xml:space="preserve"> </w:t>
      </w:r>
      <w:r w:rsidRPr="00E360FD">
        <w:t>deux (2) genres</w:t>
      </w:r>
      <w:r>
        <w:rPr>
          <w:b/>
        </w:rPr>
        <w:t xml:space="preserve"> toutes les figures </w:t>
      </w:r>
      <w:r w:rsidRPr="00C01EDC">
        <w:t>du niveau</w:t>
      </w:r>
      <w:r>
        <w:rPr>
          <w:b/>
        </w:rPr>
        <w:t xml:space="preserve"> &lt;Or&gt; </w:t>
      </w:r>
      <w:r>
        <w:t>dans les</w:t>
      </w:r>
      <w:r w:rsidR="00C01EDC">
        <w:t xml:space="preserve"> quatre (4)</w:t>
      </w:r>
      <w:r>
        <w:rPr>
          <w:b/>
        </w:rPr>
        <w:t xml:space="preserve"> </w:t>
      </w:r>
      <w:r>
        <w:t>danses.</w:t>
      </w:r>
    </w:p>
    <w:p w:rsidR="00E05664" w:rsidRPr="00E05664" w:rsidRDefault="001F0F8F" w:rsidP="00CC7A14">
      <w:pPr>
        <w:pStyle w:val="ListParagraph"/>
        <w:numPr>
          <w:ilvl w:val="0"/>
          <w:numId w:val="9"/>
        </w:numPr>
        <w:rPr>
          <w:b/>
          <w:u w:val="single"/>
        </w:rPr>
      </w:pPr>
      <w:r w:rsidRPr="00E05664">
        <w:rPr>
          <w:b/>
        </w:rPr>
        <w:t xml:space="preserve">Fellow (Or) </w:t>
      </w:r>
      <w:r w:rsidR="006F435B">
        <w:rPr>
          <w:b/>
        </w:rPr>
        <w:t>-</w:t>
      </w:r>
      <w:r w:rsidRPr="00E05664">
        <w:rPr>
          <w:b/>
        </w:rPr>
        <w:t xml:space="preserve"> Recertification en Style Américain (Social) </w:t>
      </w:r>
      <w:r w:rsidR="00CD710C">
        <w:rPr>
          <w:b/>
        </w:rPr>
        <w:t xml:space="preserve">- </w:t>
      </w:r>
      <w:r w:rsidRPr="00E05664">
        <w:rPr>
          <w:b/>
        </w:rPr>
        <w:t xml:space="preserve">Rhythm (Latin) </w:t>
      </w:r>
      <w:r w:rsidR="00CD710C">
        <w:rPr>
          <w:b/>
        </w:rPr>
        <w:t>-</w:t>
      </w:r>
      <w:r w:rsidRPr="00E05664">
        <w:rPr>
          <w:b/>
        </w:rPr>
        <w:t xml:space="preserve"> DVIDA</w:t>
      </w:r>
      <w:r w:rsidR="00130732">
        <w:rPr>
          <w:b/>
        </w:rPr>
        <w:t>®</w:t>
      </w:r>
      <w:r w:rsidR="00E05664" w:rsidRPr="00E05664">
        <w:rPr>
          <w:b/>
        </w:rPr>
        <w:t xml:space="preserve">  - </w:t>
      </w:r>
      <w:r w:rsidR="00E05664" w:rsidRPr="00E05664">
        <w:t>Le</w:t>
      </w:r>
      <w:r w:rsidR="00E05664">
        <w:t xml:space="preserve"> candidat,</w:t>
      </w:r>
      <w:r w:rsidR="006845FC">
        <w:t xml:space="preserve"> </w:t>
      </w:r>
      <w:r w:rsidR="00E05664">
        <w:t xml:space="preserve">ou la candidate, qui se qualifie à cet examen devra </w:t>
      </w:r>
      <w:r w:rsidR="00E05664" w:rsidRPr="00E360FD">
        <w:t>démontrer dans les deux</w:t>
      </w:r>
      <w:r w:rsidR="00E05664">
        <w:rPr>
          <w:b/>
        </w:rPr>
        <w:t xml:space="preserve"> </w:t>
      </w:r>
      <w:r w:rsidR="00E05664" w:rsidRPr="00E360FD">
        <w:t xml:space="preserve">genres </w:t>
      </w:r>
      <w:r w:rsidR="00E05664">
        <w:rPr>
          <w:b/>
        </w:rPr>
        <w:t xml:space="preserve">toutes les figures </w:t>
      </w:r>
      <w:r w:rsidR="00E05664">
        <w:t xml:space="preserve">du niveau </w:t>
      </w:r>
      <w:r w:rsidR="00E05664">
        <w:rPr>
          <w:b/>
        </w:rPr>
        <w:t xml:space="preserve">&lt;Or&gt; </w:t>
      </w:r>
      <w:r w:rsidR="00E05664">
        <w:t xml:space="preserve">dans les </w:t>
      </w:r>
      <w:r w:rsidR="00E05664">
        <w:rPr>
          <w:b/>
        </w:rPr>
        <w:t xml:space="preserve">six (6) </w:t>
      </w:r>
      <w:r w:rsidR="00E05664">
        <w:t xml:space="preserve">danses.   </w:t>
      </w:r>
    </w:p>
    <w:p w:rsidR="00C57DFC" w:rsidRPr="00C57DFC" w:rsidRDefault="00E05664" w:rsidP="00D72A47">
      <w:pPr>
        <w:pStyle w:val="ListParagraph"/>
        <w:numPr>
          <w:ilvl w:val="0"/>
          <w:numId w:val="9"/>
        </w:numPr>
        <w:rPr>
          <w:b/>
          <w:u w:val="single"/>
        </w:rPr>
      </w:pPr>
      <w:r w:rsidRPr="00A153C7">
        <w:rPr>
          <w:b/>
        </w:rPr>
        <w:t xml:space="preserve"> </w:t>
      </w:r>
      <w:r w:rsidR="00DC6910" w:rsidRPr="00A153C7">
        <w:rPr>
          <w:b/>
        </w:rPr>
        <w:t>Fellow (Or)</w:t>
      </w:r>
      <w:r w:rsidR="00A153C7" w:rsidRPr="00A153C7">
        <w:rPr>
          <w:b/>
        </w:rPr>
        <w:t xml:space="preserve"> - </w:t>
      </w:r>
      <w:r w:rsidR="00DC6910" w:rsidRPr="00A153C7">
        <w:rPr>
          <w:b/>
        </w:rPr>
        <w:t xml:space="preserve">Recertification &lt;Par Danse&gt; en Style Américain </w:t>
      </w:r>
      <w:r w:rsidR="008D79D9">
        <w:rPr>
          <w:b/>
        </w:rPr>
        <w:t>-</w:t>
      </w:r>
      <w:r w:rsidR="00DC6910" w:rsidRPr="00A153C7">
        <w:rPr>
          <w:b/>
        </w:rPr>
        <w:t xml:space="preserve">Tango Argentin </w:t>
      </w:r>
      <w:r w:rsidR="008D79D9">
        <w:rPr>
          <w:b/>
        </w:rPr>
        <w:t>-</w:t>
      </w:r>
      <w:r w:rsidR="00DC6910" w:rsidRPr="00A153C7">
        <w:rPr>
          <w:b/>
        </w:rPr>
        <w:t xml:space="preserve"> Syllabus DVIDA</w:t>
      </w:r>
      <w:r w:rsidR="00BE42D8">
        <w:rPr>
          <w:b/>
        </w:rPr>
        <w:t>®</w:t>
      </w:r>
      <w:r w:rsidR="00DC6910" w:rsidRPr="00A153C7">
        <w:rPr>
          <w:b/>
        </w:rPr>
        <w:t xml:space="preserve"> </w:t>
      </w:r>
      <w:r w:rsidR="008D79D9">
        <w:rPr>
          <w:b/>
        </w:rPr>
        <w:t>-</w:t>
      </w:r>
      <w:r w:rsidR="00DC6910" w:rsidRPr="00A153C7">
        <w:rPr>
          <w:b/>
        </w:rPr>
        <w:t xml:space="preserve"> </w:t>
      </w:r>
      <w:r w:rsidR="00DC6910">
        <w:t>Le candidat, ou la candidate, qui se qualifie à cet examen d</w:t>
      </w:r>
      <w:r w:rsidR="00A153C7">
        <w:t xml:space="preserve">evra </w:t>
      </w:r>
      <w:r w:rsidR="00DC6910">
        <w:t xml:space="preserve"> </w:t>
      </w:r>
      <w:r w:rsidR="00DC6910" w:rsidRPr="00E360FD">
        <w:t>démontrer dans les deux genres</w:t>
      </w:r>
      <w:r w:rsidR="00DC6910" w:rsidRPr="00A153C7">
        <w:rPr>
          <w:b/>
        </w:rPr>
        <w:t xml:space="preserve"> </w:t>
      </w:r>
      <w:r w:rsidR="009D780C" w:rsidRPr="00A153C7">
        <w:rPr>
          <w:b/>
        </w:rPr>
        <w:t xml:space="preserve">toutes les figures </w:t>
      </w:r>
      <w:r w:rsidR="009D780C" w:rsidRPr="00A153C7">
        <w:t>du niveau</w:t>
      </w:r>
      <w:r w:rsidR="009D780C" w:rsidRPr="00A153C7">
        <w:rPr>
          <w:b/>
        </w:rPr>
        <w:t xml:space="preserve"> &lt;Or</w:t>
      </w:r>
      <w:r w:rsidR="006F435B">
        <w:rPr>
          <w:b/>
        </w:rPr>
        <w:t>&gt;</w:t>
      </w:r>
      <w:r w:rsidR="006F435B">
        <w:t>.</w:t>
      </w:r>
    </w:p>
    <w:p w:rsidR="00C57DFC" w:rsidRDefault="00C57DFC" w:rsidP="00C57DFC">
      <w:pPr>
        <w:pStyle w:val="ListParagraph"/>
        <w:rPr>
          <w:b/>
          <w:u w:val="single"/>
        </w:rPr>
      </w:pPr>
    </w:p>
    <w:p w:rsidR="000B3A18" w:rsidRPr="00C57DFC" w:rsidRDefault="000B3A18" w:rsidP="00C57DFC">
      <w:pPr>
        <w:pStyle w:val="ListParagraph"/>
        <w:rPr>
          <w:b/>
          <w:u w:val="single"/>
        </w:rPr>
      </w:pPr>
    </w:p>
    <w:p w:rsidR="00D72A47" w:rsidRPr="00C57DFC" w:rsidRDefault="00A153C7" w:rsidP="00C57DFC">
      <w:pPr>
        <w:rPr>
          <w:b/>
          <w:u w:val="single"/>
        </w:rPr>
      </w:pPr>
      <w:r>
        <w:t xml:space="preserve"> </w:t>
      </w:r>
      <w:r w:rsidR="00D31A81" w:rsidRPr="00C57DFC">
        <w:rPr>
          <w:b/>
          <w:u w:val="single"/>
        </w:rPr>
        <w:t>Note importante</w:t>
      </w:r>
    </w:p>
    <w:p w:rsidR="00D31A81" w:rsidRDefault="00E360FD" w:rsidP="005524EC">
      <w:pPr>
        <w:pStyle w:val="ListParagraph"/>
        <w:numPr>
          <w:ilvl w:val="0"/>
          <w:numId w:val="10"/>
        </w:numPr>
      </w:pPr>
      <w:r>
        <w:t>Si v</w:t>
      </w:r>
      <w:r w:rsidR="00D31A81">
        <w:t xml:space="preserve">ous désirez </w:t>
      </w:r>
      <w:r w:rsidR="005524EC">
        <w:t>vous présenter à</w:t>
      </w:r>
      <w:r w:rsidR="00D31A81">
        <w:t xml:space="preserve"> l’examen de Recertification en Style Américain </w:t>
      </w:r>
      <w:r w:rsidR="005524EC">
        <w:t>(Social</w:t>
      </w:r>
      <w:r w:rsidR="00504A41">
        <w:t>)</w:t>
      </w:r>
      <w:r w:rsidR="005524EC">
        <w:t xml:space="preserve"> DVIDA</w:t>
      </w:r>
      <w:r w:rsidR="002C0FBA">
        <w:t>®</w:t>
      </w:r>
      <w:r w:rsidR="005524EC">
        <w:t xml:space="preserve"> </w:t>
      </w:r>
      <w:r w:rsidR="00D31A81">
        <w:t>au niveau  &lt;Argent&gt; et que vous n’avez pas passé</w:t>
      </w:r>
      <w:r w:rsidR="001032C6">
        <w:t xml:space="preserve">, au préalable, </w:t>
      </w:r>
      <w:r w:rsidR="00D31A81">
        <w:t xml:space="preserve">l’examen de </w:t>
      </w:r>
      <w:r w:rsidR="005524EC">
        <w:t>&lt;Bronze&gt; d</w:t>
      </w:r>
      <w:r w:rsidR="00D31A81">
        <w:t>ans ce même style avec la Fédération Canadienne en Danse Sportive</w:t>
      </w:r>
      <w:r w:rsidR="001032C6">
        <w:t xml:space="preserve"> (Canadian Dancesport Federation)</w:t>
      </w:r>
      <w:r w:rsidR="00D31A81">
        <w:t xml:space="preserve">, vous aurez à </w:t>
      </w:r>
      <w:r w:rsidR="00504A41">
        <w:t>démontrer</w:t>
      </w:r>
      <w:r w:rsidR="00865DC3">
        <w:t xml:space="preserve"> </w:t>
      </w:r>
      <w:r w:rsidR="00504A41">
        <w:t>sur la musique,</w:t>
      </w:r>
      <w:r w:rsidR="00D31A81">
        <w:t xml:space="preserve"> avec partenaire, dans les deux (2) genres, </w:t>
      </w:r>
      <w:r w:rsidR="00D31A81" w:rsidRPr="005524EC">
        <w:rPr>
          <w:b/>
        </w:rPr>
        <w:t xml:space="preserve">toutes les figures </w:t>
      </w:r>
      <w:r w:rsidR="005524EC" w:rsidRPr="005524EC">
        <w:rPr>
          <w:b/>
        </w:rPr>
        <w:t xml:space="preserve">du </w:t>
      </w:r>
      <w:r w:rsidR="00342614">
        <w:rPr>
          <w:b/>
        </w:rPr>
        <w:t xml:space="preserve">niveau </w:t>
      </w:r>
      <w:r w:rsidR="00D31A81" w:rsidRPr="005524EC">
        <w:rPr>
          <w:b/>
        </w:rPr>
        <w:t xml:space="preserve"> &lt;Bronze&gt;</w:t>
      </w:r>
      <w:r w:rsidR="00342614">
        <w:rPr>
          <w:b/>
        </w:rPr>
        <w:t xml:space="preserve"> - DVIDA</w:t>
      </w:r>
      <w:r w:rsidR="002C0FBA">
        <w:rPr>
          <w:b/>
        </w:rPr>
        <w:t>®</w:t>
      </w:r>
      <w:r w:rsidR="00342614">
        <w:rPr>
          <w:b/>
        </w:rPr>
        <w:t>.</w:t>
      </w:r>
    </w:p>
    <w:p w:rsidR="005524EC" w:rsidRDefault="005524EC" w:rsidP="005524EC">
      <w:pPr>
        <w:pStyle w:val="ListParagraph"/>
        <w:numPr>
          <w:ilvl w:val="0"/>
          <w:numId w:val="10"/>
        </w:numPr>
      </w:pPr>
      <w:r>
        <w:t>Si vous désirez vous présenter à l’examen de Recertification en Style Américain (Social</w:t>
      </w:r>
      <w:r w:rsidR="00941B6D">
        <w:t xml:space="preserve">) </w:t>
      </w:r>
      <w:r>
        <w:t xml:space="preserve"> DVIDA</w:t>
      </w:r>
      <w:r w:rsidR="002C0FBA">
        <w:t>®</w:t>
      </w:r>
      <w:r>
        <w:t xml:space="preserve"> </w:t>
      </w:r>
      <w:r w:rsidR="00164EDB">
        <w:t>-</w:t>
      </w:r>
      <w:r>
        <w:t xml:space="preserve"> au niveau  &lt;Or&gt;</w:t>
      </w:r>
      <w:r w:rsidR="00164EDB">
        <w:t xml:space="preserve"> -</w:t>
      </w:r>
      <w:r>
        <w:t xml:space="preserve"> et que vous n’avez pas passé les examens de Bronze et/ou Argent, dans ce même style, avec la Fédération Canadienne en Danse Sportive</w:t>
      </w:r>
      <w:r w:rsidR="00F91A28">
        <w:t xml:space="preserve"> (Canadian Dancesport Federation)</w:t>
      </w:r>
      <w:r w:rsidR="00B822C5">
        <w:t xml:space="preserve">, </w:t>
      </w:r>
      <w:r>
        <w:t>vous aurez aussi à d</w:t>
      </w:r>
      <w:r w:rsidR="007B5EC7">
        <w:t>émontr</w:t>
      </w:r>
      <w:r>
        <w:t xml:space="preserve">er </w:t>
      </w:r>
      <w:r w:rsidR="00937516">
        <w:t xml:space="preserve">au préalable, </w:t>
      </w:r>
      <w:r>
        <w:t xml:space="preserve">avec partenaire, dans les deux (2) genres, </w:t>
      </w:r>
      <w:r w:rsidR="00071215">
        <w:rPr>
          <w:b/>
        </w:rPr>
        <w:t>toutes les figures en Bronze et/ou Argent</w:t>
      </w:r>
      <w:r w:rsidR="00937516">
        <w:rPr>
          <w:b/>
        </w:rPr>
        <w:t xml:space="preserve"> – DVIDA</w:t>
      </w:r>
      <w:r w:rsidR="003C22AB">
        <w:rPr>
          <w:b/>
        </w:rPr>
        <w:t>®</w:t>
      </w:r>
      <w:r w:rsidR="00937516">
        <w:rPr>
          <w:b/>
        </w:rPr>
        <w:t>.</w:t>
      </w:r>
    </w:p>
    <w:p w:rsidR="00952F97" w:rsidRPr="00265CCE" w:rsidRDefault="00071215" w:rsidP="00952F97">
      <w:pPr>
        <w:pStyle w:val="ListParagraph"/>
        <w:numPr>
          <w:ilvl w:val="0"/>
          <w:numId w:val="10"/>
        </w:numPr>
      </w:pPr>
      <w:r>
        <w:rPr>
          <w:b/>
        </w:rPr>
        <w:t>Les examens &lt;Bronze et Argent&gt; peuvent être passés le même jour ou séparément.</w:t>
      </w:r>
    </w:p>
    <w:p w:rsidR="00265CCE" w:rsidRDefault="00265CCE" w:rsidP="00265CCE">
      <w:r>
        <w:rPr>
          <w:b/>
        </w:rPr>
        <w:t xml:space="preserve">6.  EXAMEN DE COMPILATION </w:t>
      </w:r>
      <w:r w:rsidR="001063D8">
        <w:rPr>
          <w:b/>
        </w:rPr>
        <w:t>-</w:t>
      </w:r>
      <w:r>
        <w:rPr>
          <w:b/>
        </w:rPr>
        <w:t xml:space="preserve"> </w:t>
      </w:r>
      <w:r>
        <w:t>Cet examen est offert aux candidats, ou candidates, qui désirent se diplômer à ce niveau d’expertise afin d</w:t>
      </w:r>
      <w:r w:rsidR="00877F6D">
        <w:t>e s’orienter vers une</w:t>
      </w:r>
      <w:r>
        <w:t xml:space="preserve"> carrière</w:t>
      </w:r>
      <w:r w:rsidR="00877F6D">
        <w:t xml:space="preserve"> de</w:t>
      </w:r>
      <w:r>
        <w:t xml:space="preserve"> compilateur ou  à des professeurs diplômés, </w:t>
      </w:r>
      <w:r w:rsidR="00770DBE">
        <w:t>possédant</w:t>
      </w:r>
      <w:r>
        <w:t xml:space="preserve"> une licence de </w:t>
      </w:r>
      <w:r w:rsidR="00FA2CBC">
        <w:t>&lt;J</w:t>
      </w:r>
      <w:r>
        <w:t>uge</w:t>
      </w:r>
      <w:r w:rsidR="00FA2CBC">
        <w:t xml:space="preserve"> de Championnat Nationa</w:t>
      </w:r>
      <w:r w:rsidR="00033761">
        <w:t>l</w:t>
      </w:r>
      <w:r w:rsidR="00FA2CBC">
        <w:rPr>
          <w:sz w:val="20"/>
        </w:rPr>
        <w:t>&gt;</w:t>
      </w:r>
      <w:r>
        <w:t xml:space="preserve"> et qui désirent </w:t>
      </w:r>
      <w:r w:rsidR="00815D5C">
        <w:t>se faire reconnaître</w:t>
      </w:r>
      <w:r>
        <w:t xml:space="preserve"> comme Juge en Chef. Veuillez vous référer au Chapitre intitulé &lt;Examen de Compilat</w:t>
      </w:r>
      <w:r w:rsidR="00285B76">
        <w:t>ion</w:t>
      </w:r>
      <w:r>
        <w:t>&gt; pour de plus amples informations.</w:t>
      </w:r>
    </w:p>
    <w:p w:rsidR="000B3A18" w:rsidRDefault="000B3A18" w:rsidP="00265CCE"/>
    <w:p w:rsidR="00407425" w:rsidRDefault="00071215" w:rsidP="00407425">
      <w:pPr>
        <w:rPr>
          <w:b/>
          <w:sz w:val="24"/>
          <w:szCs w:val="24"/>
          <w:u w:val="single"/>
        </w:rPr>
      </w:pPr>
      <w:r w:rsidRPr="00393184">
        <w:rPr>
          <w:b/>
          <w:sz w:val="24"/>
          <w:szCs w:val="24"/>
          <w:u w:val="single"/>
        </w:rPr>
        <w:lastRenderedPageBreak/>
        <w:t>TEMPS ALLOUÉ POUR LES EXAMENS PROFESSIONNELS</w:t>
      </w:r>
    </w:p>
    <w:p w:rsidR="000E7FD5" w:rsidRDefault="000B3D5A" w:rsidP="000B3D5A">
      <w:pPr>
        <w:pStyle w:val="ListParagraph"/>
        <w:numPr>
          <w:ilvl w:val="0"/>
          <w:numId w:val="13"/>
        </w:numPr>
      </w:pPr>
      <w:r>
        <w:t xml:space="preserve">Student Teacher       </w:t>
      </w:r>
      <w:r w:rsidR="000E7FD5">
        <w:t xml:space="preserve">                             </w:t>
      </w:r>
      <w:r w:rsidR="00856716">
        <w:t xml:space="preserve"> </w:t>
      </w:r>
      <w:r w:rsidR="000E7FD5">
        <w:t xml:space="preserve">Jusqu’à 1½ heure                Un examinateur               </w:t>
      </w:r>
    </w:p>
    <w:p w:rsidR="00DD32DD" w:rsidRDefault="00DD32DD" w:rsidP="000B3D5A">
      <w:pPr>
        <w:pStyle w:val="ListParagraph"/>
        <w:numPr>
          <w:ilvl w:val="0"/>
          <w:numId w:val="13"/>
        </w:numPr>
      </w:pPr>
      <w:r>
        <w:t xml:space="preserve">Associate                                               </w:t>
      </w:r>
      <w:r w:rsidR="000E7FD5">
        <w:t xml:space="preserve">   </w:t>
      </w:r>
      <w:r>
        <w:t>1</w:t>
      </w:r>
      <w:r w:rsidR="00C0175F">
        <w:t xml:space="preserve">¾ heure                 </w:t>
      </w:r>
      <w:r w:rsidR="004E7C0A">
        <w:t xml:space="preserve">    </w:t>
      </w:r>
      <w:r w:rsidR="00E5335D">
        <w:t xml:space="preserve"> </w:t>
      </w:r>
      <w:r w:rsidR="000E7FD5">
        <w:t xml:space="preserve">        </w:t>
      </w:r>
      <w:r w:rsidR="00C0175F">
        <w:t>Un examinateur</w:t>
      </w:r>
    </w:p>
    <w:p w:rsidR="00DD32DD" w:rsidRDefault="00DD32DD" w:rsidP="000B3D5A">
      <w:pPr>
        <w:pStyle w:val="ListParagraph"/>
        <w:numPr>
          <w:ilvl w:val="0"/>
          <w:numId w:val="13"/>
        </w:numPr>
      </w:pPr>
      <w:r>
        <w:t>Licentiate</w:t>
      </w:r>
      <w:r w:rsidR="00C0175F">
        <w:t xml:space="preserve">             </w:t>
      </w:r>
      <w:r w:rsidR="00841840">
        <w:t xml:space="preserve">                               </w:t>
      </w:r>
      <w:r w:rsidR="00C0175F">
        <w:t xml:space="preserve"> </w:t>
      </w:r>
      <w:r w:rsidR="000E7FD5">
        <w:t xml:space="preserve">   </w:t>
      </w:r>
      <w:r w:rsidR="00BC6703">
        <w:t xml:space="preserve"> </w:t>
      </w:r>
      <w:r w:rsidR="00C0175F">
        <w:t>2¼ heure</w:t>
      </w:r>
      <w:r w:rsidR="004E7C0A">
        <w:t xml:space="preserve">s                   </w:t>
      </w:r>
      <w:r w:rsidR="00841840">
        <w:t xml:space="preserve"> </w:t>
      </w:r>
      <w:r w:rsidR="004E7C0A">
        <w:t xml:space="preserve"> </w:t>
      </w:r>
      <w:r w:rsidR="000E7FD5">
        <w:t xml:space="preserve">       </w:t>
      </w:r>
      <w:r w:rsidR="00042B44">
        <w:t xml:space="preserve"> </w:t>
      </w:r>
      <w:r w:rsidR="004E7C0A">
        <w:t>Un examinateur</w:t>
      </w:r>
    </w:p>
    <w:p w:rsidR="00DD32DD" w:rsidRDefault="00DD32DD" w:rsidP="000B3D5A">
      <w:pPr>
        <w:pStyle w:val="ListParagraph"/>
        <w:numPr>
          <w:ilvl w:val="0"/>
          <w:numId w:val="13"/>
        </w:numPr>
      </w:pPr>
      <w:r>
        <w:t>Fellowship</w:t>
      </w:r>
      <w:r w:rsidR="004E7C0A">
        <w:t xml:space="preserve">                                        </w:t>
      </w:r>
      <w:r w:rsidR="00841840">
        <w:t xml:space="preserve">  </w:t>
      </w:r>
      <w:r w:rsidR="00BC6703">
        <w:t xml:space="preserve">  </w:t>
      </w:r>
      <w:r w:rsidR="005852D7">
        <w:t xml:space="preserve"> </w:t>
      </w:r>
      <w:r w:rsidR="007C6A79">
        <w:t xml:space="preserve"> </w:t>
      </w:r>
      <w:r w:rsidR="000E7FD5">
        <w:t xml:space="preserve">  </w:t>
      </w:r>
      <w:r w:rsidR="00BC6703">
        <w:t xml:space="preserve">2½ heures                 </w:t>
      </w:r>
      <w:r w:rsidR="004E7C0A">
        <w:t xml:space="preserve">  </w:t>
      </w:r>
      <w:r w:rsidR="00BC6703">
        <w:t xml:space="preserve"> </w:t>
      </w:r>
      <w:r w:rsidR="00376B7E">
        <w:t xml:space="preserve"> </w:t>
      </w:r>
      <w:r w:rsidR="000E7FD5">
        <w:t xml:space="preserve">      </w:t>
      </w:r>
      <w:r w:rsidR="00042B44">
        <w:t xml:space="preserve"> </w:t>
      </w:r>
      <w:r w:rsidR="004E7C0A">
        <w:t>Deux examinateurs</w:t>
      </w:r>
    </w:p>
    <w:p w:rsidR="00764E17" w:rsidRDefault="00764E17" w:rsidP="000B3D5A">
      <w:pPr>
        <w:pStyle w:val="ListParagraph"/>
        <w:numPr>
          <w:ilvl w:val="0"/>
          <w:numId w:val="13"/>
        </w:numPr>
      </w:pPr>
      <w:r>
        <w:t xml:space="preserve">Examen </w:t>
      </w:r>
      <w:r w:rsidR="0042413C">
        <w:t>Par</w:t>
      </w:r>
      <w:r>
        <w:t xml:space="preserve"> Danse</w:t>
      </w:r>
      <w:r w:rsidR="00542051">
        <w:t xml:space="preserve"> (Salsa – Hustle)</w:t>
      </w:r>
      <w:r>
        <w:t xml:space="preserve">   </w:t>
      </w:r>
      <w:r w:rsidR="009F2087">
        <w:t xml:space="preserve">  </w:t>
      </w:r>
      <w:r w:rsidR="0094281E">
        <w:t>1</w:t>
      </w:r>
      <w:r w:rsidR="00DA5B21">
        <w:t>½</w:t>
      </w:r>
      <w:r w:rsidR="0094281E">
        <w:t xml:space="preserve"> heure                 </w:t>
      </w:r>
      <w:r w:rsidR="00841840">
        <w:t xml:space="preserve"> </w:t>
      </w:r>
      <w:r w:rsidR="00376B7E">
        <w:t xml:space="preserve"> </w:t>
      </w:r>
      <w:r>
        <w:t xml:space="preserve"> </w:t>
      </w:r>
      <w:r w:rsidR="00376B7E">
        <w:t xml:space="preserve">  </w:t>
      </w:r>
      <w:r w:rsidR="000E7FD5">
        <w:t xml:space="preserve">      </w:t>
      </w:r>
      <w:r w:rsidR="00042B44">
        <w:t xml:space="preserve">  </w:t>
      </w:r>
      <w:r>
        <w:t>Un examinateur</w:t>
      </w:r>
    </w:p>
    <w:p w:rsidR="007C6060" w:rsidRDefault="007C6060" w:rsidP="000B3D5A">
      <w:pPr>
        <w:pStyle w:val="ListParagraph"/>
        <w:numPr>
          <w:ilvl w:val="0"/>
          <w:numId w:val="13"/>
        </w:numPr>
      </w:pPr>
      <w:r>
        <w:t>Examen de Recertification                    1 heure                                 Un examinateur</w:t>
      </w:r>
    </w:p>
    <w:p w:rsidR="00764E17" w:rsidRDefault="00764E17" w:rsidP="00856716">
      <w:pPr>
        <w:pStyle w:val="ListParagraph"/>
      </w:pPr>
    </w:p>
    <w:p w:rsidR="00DD32DD" w:rsidRDefault="0042413C" w:rsidP="000B3D5A">
      <w:pPr>
        <w:pStyle w:val="ListParagraph"/>
        <w:numPr>
          <w:ilvl w:val="0"/>
          <w:numId w:val="13"/>
        </w:numPr>
      </w:pPr>
      <w:r>
        <w:t xml:space="preserve">Examen de </w:t>
      </w:r>
      <w:r w:rsidR="00764E17">
        <w:t>Compilat</w:t>
      </w:r>
      <w:r w:rsidR="00C82093">
        <w:t xml:space="preserve">ion    </w:t>
      </w:r>
      <w:r w:rsidR="00764E17">
        <w:t xml:space="preserve">              </w:t>
      </w:r>
      <w:r w:rsidR="009F2087">
        <w:t xml:space="preserve">  </w:t>
      </w:r>
      <w:r w:rsidR="00542051">
        <w:t xml:space="preserve">      </w:t>
      </w:r>
      <w:r w:rsidR="0094281E">
        <w:t xml:space="preserve">40 minutes               </w:t>
      </w:r>
      <w:r w:rsidR="009F2087">
        <w:t xml:space="preserve"> </w:t>
      </w:r>
      <w:r w:rsidR="00764E17">
        <w:t xml:space="preserve"> </w:t>
      </w:r>
      <w:r w:rsidR="00376B7E">
        <w:t xml:space="preserve"> </w:t>
      </w:r>
      <w:r w:rsidR="00C82093">
        <w:t xml:space="preserve"> </w:t>
      </w:r>
      <w:r w:rsidR="00E5335D">
        <w:t xml:space="preserve"> </w:t>
      </w:r>
      <w:r w:rsidR="00764E17">
        <w:t xml:space="preserve"> </w:t>
      </w:r>
      <w:r w:rsidR="000E7FD5">
        <w:t xml:space="preserve">     </w:t>
      </w:r>
      <w:r w:rsidR="00764E17">
        <w:t>Un surveillant</w:t>
      </w:r>
      <w:r w:rsidR="00E704EB">
        <w:t xml:space="preserve">    </w:t>
      </w:r>
    </w:p>
    <w:p w:rsidR="00E704EB" w:rsidRDefault="00E704EB" w:rsidP="00E704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</w:t>
      </w:r>
    </w:p>
    <w:p w:rsidR="00E704EB" w:rsidRDefault="00E704EB" w:rsidP="00E704EB">
      <w:pPr>
        <w:pStyle w:val="ListParagraph"/>
        <w:numPr>
          <w:ilvl w:val="0"/>
          <w:numId w:val="14"/>
        </w:numPr>
      </w:pPr>
      <w:r>
        <w:t xml:space="preserve">Note Maximum dans chaque danse                       </w:t>
      </w:r>
      <w:r w:rsidR="007A46FD">
        <w:t xml:space="preserve">  </w:t>
      </w:r>
      <w:r>
        <w:t xml:space="preserve"> 100%</w:t>
      </w:r>
    </w:p>
    <w:p w:rsidR="00E704EB" w:rsidRDefault="00E704EB" w:rsidP="00E704EB">
      <w:pPr>
        <w:pStyle w:val="ListParagraph"/>
        <w:numPr>
          <w:ilvl w:val="0"/>
          <w:numId w:val="14"/>
        </w:numPr>
      </w:pPr>
      <w:r>
        <w:t>Note de Passage dans chaqu</w:t>
      </w:r>
      <w:r w:rsidR="00FC2937">
        <w:t xml:space="preserve">e danse                         </w:t>
      </w:r>
      <w:r>
        <w:t xml:space="preserve"> </w:t>
      </w:r>
      <w:r w:rsidR="00FC2937">
        <w:t xml:space="preserve"> </w:t>
      </w:r>
      <w:r w:rsidR="00C17858">
        <w:t>65%</w:t>
      </w:r>
    </w:p>
    <w:p w:rsidR="00C17858" w:rsidRDefault="00C17858" w:rsidP="00E704EB">
      <w:pPr>
        <w:pStyle w:val="ListParagraph"/>
        <w:numPr>
          <w:ilvl w:val="0"/>
          <w:numId w:val="14"/>
        </w:numPr>
      </w:pPr>
      <w:r>
        <w:t xml:space="preserve">Commended (Recommandé)      </w:t>
      </w:r>
      <w:r w:rsidR="00FC2937">
        <w:t xml:space="preserve">                                </w:t>
      </w:r>
      <w:r>
        <w:t xml:space="preserve"> </w:t>
      </w:r>
      <w:r w:rsidR="00FC2937">
        <w:t xml:space="preserve"> </w:t>
      </w:r>
      <w:r>
        <w:t>75%</w:t>
      </w:r>
    </w:p>
    <w:p w:rsidR="00C17858" w:rsidRDefault="00C17858" w:rsidP="00E704EB">
      <w:pPr>
        <w:pStyle w:val="ListParagraph"/>
        <w:numPr>
          <w:ilvl w:val="0"/>
          <w:numId w:val="14"/>
        </w:numPr>
      </w:pPr>
      <w:r>
        <w:t>Highly Com</w:t>
      </w:r>
      <w:r w:rsidR="00FC2937">
        <w:t xml:space="preserve">mended (Hautement Recommandé) </w:t>
      </w:r>
      <w:r>
        <w:t xml:space="preserve">   </w:t>
      </w:r>
      <w:r w:rsidR="00433286">
        <w:t xml:space="preserve"> </w:t>
      </w:r>
      <w:r w:rsidR="00FC2937">
        <w:t xml:space="preserve"> </w:t>
      </w:r>
      <w:r>
        <w:t xml:space="preserve"> 85%</w:t>
      </w:r>
    </w:p>
    <w:p w:rsidR="000A23B9" w:rsidRDefault="000A23B9" w:rsidP="000A23B9">
      <w:pPr>
        <w:pStyle w:val="ListParagraph"/>
      </w:pPr>
    </w:p>
    <w:p w:rsidR="002027D2" w:rsidRPr="000A23B9" w:rsidRDefault="000A23B9" w:rsidP="000A23B9">
      <w:pPr>
        <w:rPr>
          <w:b/>
        </w:rPr>
      </w:pPr>
      <w:r>
        <w:rPr>
          <w:b/>
        </w:rPr>
        <w:t xml:space="preserve">N.B. - </w:t>
      </w:r>
      <w:r w:rsidR="002027D2" w:rsidRPr="000A23B9">
        <w:rPr>
          <w:b/>
        </w:rPr>
        <w:t>L’examen de compilation doit être exact</w:t>
      </w:r>
      <w:r w:rsidR="00AB5570" w:rsidRPr="000A23B9">
        <w:rPr>
          <w:b/>
        </w:rPr>
        <w:t xml:space="preserve"> à 100%</w:t>
      </w:r>
      <w:r>
        <w:rPr>
          <w:b/>
        </w:rPr>
        <w:t xml:space="preserve"> </w:t>
      </w:r>
    </w:p>
    <w:p w:rsidR="002F70A1" w:rsidRDefault="002F70A1" w:rsidP="002F70A1">
      <w:r>
        <w:t>La décision de l’examinateur, ou des examinateurs, est finale et sans appel. Aucune correspondance, ou discussion verbale</w:t>
      </w:r>
      <w:r w:rsidR="00D5032A">
        <w:t xml:space="preserve">, ne sera </w:t>
      </w:r>
      <w:r w:rsidR="00D70829">
        <w:t>retenu</w:t>
      </w:r>
      <w:r w:rsidR="00D5032A">
        <w:t>e</w:t>
      </w:r>
      <w:r>
        <w:t xml:space="preserve"> en ce qui a trait au rapport de l’examinateur, ou des examinateurs. </w:t>
      </w:r>
    </w:p>
    <w:p w:rsidR="002F70A1" w:rsidRDefault="002F70A1" w:rsidP="002F70A1">
      <w:r>
        <w:t>Si un candidat échoue un examen</w:t>
      </w:r>
      <w:r w:rsidR="006B07C3">
        <w:t>, il devra y avoir un intervalle d’au moins trois (3) mois avant que l’examen</w:t>
      </w:r>
      <w:r w:rsidR="009E4366">
        <w:t xml:space="preserve"> ne</w:t>
      </w:r>
      <w:r w:rsidR="006B07C3">
        <w:t xml:space="preserve"> puisse être repris et </w:t>
      </w:r>
      <w:r w:rsidR="009E4366">
        <w:t>il devra l’être</w:t>
      </w:r>
      <w:r w:rsidR="006B07C3">
        <w:t xml:space="preserve"> avec le même examinateur.</w:t>
      </w:r>
    </w:p>
    <w:p w:rsidR="00085204" w:rsidRPr="00085204" w:rsidRDefault="00085204" w:rsidP="002F70A1">
      <w:pPr>
        <w:rPr>
          <w:b/>
          <w:u w:val="single"/>
        </w:rPr>
      </w:pPr>
      <w:r>
        <w:rPr>
          <w:b/>
        </w:rPr>
        <w:t xml:space="preserve">→ </w:t>
      </w:r>
      <w:r>
        <w:rPr>
          <w:b/>
          <w:u w:val="single"/>
        </w:rPr>
        <w:t>Il n’y aura ni crédit ni remboursement pour un examen échoué ou incomplet.</w:t>
      </w:r>
    </w:p>
    <w:p w:rsidR="00FB6782" w:rsidRDefault="006B07C3" w:rsidP="002F70A1">
      <w:r>
        <w:t>Un examinateur ne peut examiner :</w:t>
      </w:r>
    </w:p>
    <w:p w:rsidR="006B07C3" w:rsidRDefault="006B07C3" w:rsidP="006B07C3">
      <w:pPr>
        <w:pStyle w:val="ListParagraph"/>
        <w:numPr>
          <w:ilvl w:val="0"/>
          <w:numId w:val="15"/>
        </w:numPr>
      </w:pPr>
      <w:r>
        <w:t>Un (une) employé(e) de sa propre école</w:t>
      </w:r>
      <w:r w:rsidR="001F7E49">
        <w:t>.</w:t>
      </w:r>
    </w:p>
    <w:p w:rsidR="006B07C3" w:rsidRDefault="006B07C3" w:rsidP="006B07C3">
      <w:pPr>
        <w:pStyle w:val="ListParagraph"/>
        <w:numPr>
          <w:ilvl w:val="0"/>
          <w:numId w:val="15"/>
        </w:numPr>
      </w:pPr>
      <w:r>
        <w:t xml:space="preserve">Un (une) de ses propres élèves, à moins </w:t>
      </w:r>
      <w:r w:rsidR="001F7E49">
        <w:t xml:space="preserve">qu’une période de six (6) mois ne </w:t>
      </w:r>
      <w:r>
        <w:t>se soit écoulée depuis que le (la) candidat(e) ait suivi des cours avec ledit examinateur.</w:t>
      </w:r>
    </w:p>
    <w:p w:rsidR="00697E32" w:rsidRDefault="00697E32" w:rsidP="00697E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L’EXAMEN</w:t>
      </w:r>
    </w:p>
    <w:p w:rsidR="00697E32" w:rsidRPr="00F0146D" w:rsidRDefault="00697E32" w:rsidP="00697E32">
      <w:pPr>
        <w:pStyle w:val="ListParagraph"/>
        <w:numPr>
          <w:ilvl w:val="0"/>
          <w:numId w:val="17"/>
        </w:numPr>
      </w:pPr>
      <w:r w:rsidRPr="00F0146D">
        <w:rPr>
          <w:b/>
        </w:rPr>
        <w:t xml:space="preserve">Démonstration sur la Musique </w:t>
      </w:r>
      <w:r w:rsidR="00BD424A">
        <w:rPr>
          <w:b/>
        </w:rPr>
        <w:t xml:space="preserve">              </w:t>
      </w:r>
      <w:r w:rsidR="00E24A17" w:rsidRPr="00F0146D">
        <w:rPr>
          <w:b/>
        </w:rPr>
        <w:t xml:space="preserve">                                                                       </w:t>
      </w:r>
      <w:r w:rsidRPr="00F0146D">
        <w:rPr>
          <w:b/>
        </w:rPr>
        <w:t xml:space="preserve"> </w:t>
      </w:r>
      <w:r w:rsidR="005212DB">
        <w:rPr>
          <w:b/>
        </w:rPr>
        <w:t xml:space="preserve">              </w:t>
      </w:r>
      <w:r w:rsidRPr="00F0146D">
        <w:t xml:space="preserve"> Le candidat, ou la candidate, devra démontrer sur la musique, avec partenaire</w:t>
      </w:r>
      <w:r w:rsidR="00E24A17" w:rsidRPr="00F0146D">
        <w:t>, toutes les danses en examen.</w:t>
      </w:r>
    </w:p>
    <w:p w:rsidR="00E24A17" w:rsidRPr="00F0146D" w:rsidRDefault="00E24A17" w:rsidP="00E24A17">
      <w:pPr>
        <w:pStyle w:val="ListParagraph"/>
      </w:pPr>
      <w:r w:rsidRPr="00F0146D">
        <w:t xml:space="preserve">Le candidat, ou la candidate, devra aussi démontrer sur la musique, </w:t>
      </w:r>
      <w:r w:rsidRPr="00F0146D">
        <w:rPr>
          <w:b/>
        </w:rPr>
        <w:t>dans le</w:t>
      </w:r>
      <w:r w:rsidRPr="00F0146D">
        <w:t xml:space="preserve"> </w:t>
      </w:r>
      <w:r w:rsidRPr="00F0146D">
        <w:rPr>
          <w:b/>
        </w:rPr>
        <w:t>genre opposé</w:t>
      </w:r>
      <w:r w:rsidRPr="00F0146D">
        <w:t xml:space="preserve">, toutes les danses </w:t>
      </w:r>
      <w:r w:rsidR="00FB6782" w:rsidRPr="00F0146D">
        <w:t>e</w:t>
      </w:r>
      <w:r w:rsidRPr="00F0146D">
        <w:t xml:space="preserve">n examen </w:t>
      </w:r>
      <w:r w:rsidRPr="00F0146D">
        <w:rPr>
          <w:b/>
        </w:rPr>
        <w:t>avec</w:t>
      </w:r>
      <w:r w:rsidRPr="00F0146D">
        <w:t xml:space="preserve"> ou </w:t>
      </w:r>
      <w:r w:rsidRPr="00F0146D">
        <w:rPr>
          <w:b/>
        </w:rPr>
        <w:t xml:space="preserve">sans </w:t>
      </w:r>
      <w:r w:rsidRPr="00F0146D">
        <w:t>partenaire.</w:t>
      </w:r>
    </w:p>
    <w:p w:rsidR="00FB6782" w:rsidRPr="004608CC" w:rsidRDefault="00FB6782" w:rsidP="00FB678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F2A74">
        <w:rPr>
          <w:b/>
        </w:rPr>
        <w:lastRenderedPageBreak/>
        <w:t>Théorie  -  Enseignement  -  Présentation Générale</w:t>
      </w:r>
      <w:r w:rsidRPr="00AF2A74">
        <w:t xml:space="preserve">  </w:t>
      </w:r>
      <w:r w:rsidR="00F20E55" w:rsidRPr="00AF2A74">
        <w:t xml:space="preserve">                         </w:t>
      </w:r>
      <w:r w:rsidR="005212DB">
        <w:t xml:space="preserve">           </w:t>
      </w:r>
      <w:r w:rsidR="00C907C4">
        <w:t xml:space="preserve">                                   </w:t>
      </w:r>
      <w:r w:rsidR="005212DB">
        <w:t xml:space="preserve"> </w:t>
      </w:r>
      <w:r w:rsidRPr="00AF2A74">
        <w:t xml:space="preserve"> </w:t>
      </w:r>
      <w:r w:rsidRPr="00AF2A74">
        <w:rPr>
          <w:u w:val="single"/>
        </w:rPr>
        <w:t>Théorie </w:t>
      </w:r>
      <w:r w:rsidRPr="00AF2A74">
        <w:t>: Le candidat, ou la candidate</w:t>
      </w:r>
      <w:r w:rsidR="00264082" w:rsidRPr="00AF2A74">
        <w:t>,</w:t>
      </w:r>
      <w:r w:rsidRPr="00AF2A74">
        <w:t xml:space="preserve"> devra </w:t>
      </w:r>
      <w:r w:rsidR="00361D53">
        <w:t xml:space="preserve">se préparer à </w:t>
      </w:r>
      <w:r w:rsidR="00B83BB9">
        <w:t>présenter</w:t>
      </w:r>
      <w:r w:rsidR="00264082" w:rsidRPr="00AF2A74">
        <w:t xml:space="preserve"> et </w:t>
      </w:r>
      <w:r w:rsidR="002C6A55">
        <w:t xml:space="preserve">à </w:t>
      </w:r>
      <w:r w:rsidR="00264082" w:rsidRPr="00AF2A74">
        <w:t xml:space="preserve">décrire toutes les figures </w:t>
      </w:r>
      <w:r w:rsidR="002C6A55">
        <w:t xml:space="preserve">en examen </w:t>
      </w:r>
      <w:r w:rsidR="00264082" w:rsidRPr="00AF2A74">
        <w:t xml:space="preserve"> </w:t>
      </w:r>
      <w:r w:rsidR="008D094E">
        <w:t xml:space="preserve">en plus </w:t>
      </w:r>
      <w:r w:rsidR="00B83BB9">
        <w:t>de démontrer</w:t>
      </w:r>
      <w:r w:rsidR="008D094E">
        <w:t xml:space="preserve"> des</w:t>
      </w:r>
      <w:r w:rsidR="00264082" w:rsidRPr="00AF2A74">
        <w:t xml:space="preserve"> connaissance</w:t>
      </w:r>
      <w:r w:rsidR="00C907C4">
        <w:t xml:space="preserve">s </w:t>
      </w:r>
      <w:r w:rsidR="00264082" w:rsidRPr="00AF2A74">
        <w:t>technique</w:t>
      </w:r>
      <w:r w:rsidR="008D094E">
        <w:t>s</w:t>
      </w:r>
      <w:r w:rsidR="00264082" w:rsidRPr="00AF2A74">
        <w:t xml:space="preserve"> approfondie</w:t>
      </w:r>
      <w:r w:rsidR="008D094E">
        <w:t>s</w:t>
      </w:r>
      <w:r w:rsidR="00361D53">
        <w:t>.</w:t>
      </w:r>
      <w:r w:rsidR="00AD4077">
        <w:t xml:space="preserve"> </w:t>
      </w:r>
      <w:r w:rsidR="00976B5B">
        <w:t xml:space="preserve">                                                                                    </w:t>
      </w:r>
      <w:r w:rsidR="002C6A55">
        <w:t xml:space="preserve">                     </w:t>
      </w:r>
      <w:r w:rsidR="00976B5B">
        <w:t xml:space="preserve">   </w:t>
      </w:r>
      <w:r w:rsidR="00976B5B">
        <w:rPr>
          <w:u w:val="single"/>
        </w:rPr>
        <w:t>Enseignement </w:t>
      </w:r>
      <w:r w:rsidR="00976B5B">
        <w:t xml:space="preserve">: - </w:t>
      </w:r>
      <w:r w:rsidR="00EA149B" w:rsidRPr="00976B5B">
        <w:t>En</w:t>
      </w:r>
      <w:r w:rsidR="00EA149B">
        <w:t xml:space="preserve"> plus de la description des figures, le candidat, ou la candidate, devra aussi répondre à des questions sur </w:t>
      </w:r>
      <w:r w:rsidR="00962FBF">
        <w:t>s</w:t>
      </w:r>
      <w:r w:rsidR="00EA149B">
        <w:t>a façon d’enseigner et de diriger une classe de danse.</w:t>
      </w:r>
      <w:r w:rsidR="00F93A3A">
        <w:t xml:space="preserve">                                                                                                                                       </w:t>
      </w:r>
      <w:r w:rsidR="00F93A3A" w:rsidRPr="00C02894">
        <w:rPr>
          <w:u w:val="single"/>
        </w:rPr>
        <w:t>Présentation Générale</w:t>
      </w:r>
      <w:r w:rsidR="00060241">
        <w:t> : -</w:t>
      </w:r>
      <w:r w:rsidR="00062BA3">
        <w:t xml:space="preserve"> La</w:t>
      </w:r>
      <w:r w:rsidR="00F93A3A">
        <w:t xml:space="preserve"> prestance, la présentation,</w:t>
      </w:r>
      <w:r w:rsidR="00062BA3">
        <w:t xml:space="preserve"> le comportement, l’habillement</w:t>
      </w:r>
      <w:r w:rsidR="00962FBF">
        <w:t>,</w:t>
      </w:r>
      <w:r w:rsidR="00062BA3">
        <w:t xml:space="preserve"> la</w:t>
      </w:r>
      <w:r w:rsidR="00F93A3A">
        <w:t xml:space="preserve"> projection vocale</w:t>
      </w:r>
      <w:r w:rsidR="00962FBF">
        <w:t xml:space="preserve"> et la précision</w:t>
      </w:r>
      <w:r w:rsidR="00F93A3A">
        <w:t xml:space="preserve"> seront </w:t>
      </w:r>
      <w:r w:rsidR="00CB3AD1">
        <w:t xml:space="preserve">aussi </w:t>
      </w:r>
      <w:r w:rsidR="00F93A3A">
        <w:t>pris en considération.</w:t>
      </w:r>
    </w:p>
    <w:p w:rsidR="004608CC" w:rsidRPr="00186461" w:rsidRDefault="004608CC" w:rsidP="004608C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TENUE RE</w:t>
      </w:r>
      <w:r w:rsidR="00186461">
        <w:rPr>
          <w:b/>
          <w:sz w:val="24"/>
          <w:szCs w:val="24"/>
          <w:u w:val="single"/>
        </w:rPr>
        <w:t>QUISE</w:t>
      </w:r>
      <w:r>
        <w:rPr>
          <w:b/>
          <w:sz w:val="24"/>
          <w:szCs w:val="24"/>
          <w:u w:val="single"/>
        </w:rPr>
        <w:t xml:space="preserve"> POUR L’EXAMEN</w:t>
      </w:r>
    </w:p>
    <w:p w:rsidR="004608CC" w:rsidRDefault="004608CC" w:rsidP="004608CC">
      <w:r>
        <w:t xml:space="preserve">La tenue </w:t>
      </w:r>
      <w:r w:rsidR="00515682">
        <w:t>requise</w:t>
      </w:r>
      <w:r>
        <w:t xml:space="preserve"> pour l’homme est l’habit ou le veston sport avec chemise et cravate. La femme pourra porter soit une robe, une jupe et blouse ou un pantalon chic avec blouse</w:t>
      </w:r>
      <w:r w:rsidR="00515682">
        <w:t xml:space="preserve">. Si la femme choisit </w:t>
      </w:r>
      <w:r w:rsidR="00856DFF">
        <w:t>de porter une robe, ou une jupe</w:t>
      </w:r>
      <w:r w:rsidR="00515682">
        <w:t>, elle devra s’assurer que la longueur permette à l’examinateur de voir les jambes et les pieds</w:t>
      </w:r>
      <w:r w:rsidR="008003D2">
        <w:t xml:space="preserve"> (</w:t>
      </w:r>
      <w:r w:rsidR="008003D2" w:rsidRPr="00243599">
        <w:rPr>
          <w:sz w:val="24"/>
          <w:szCs w:val="24"/>
        </w:rPr>
        <w:t>normalement</w:t>
      </w:r>
      <w:r w:rsidR="008003D2">
        <w:t xml:space="preserve"> quelques pouces </w:t>
      </w:r>
      <w:r w:rsidR="009E5450">
        <w:t>au-des</w:t>
      </w:r>
      <w:r w:rsidR="008003D2">
        <w:t xml:space="preserve">sous </w:t>
      </w:r>
      <w:r w:rsidR="009E5450">
        <w:t>du</w:t>
      </w:r>
      <w:r w:rsidR="008003D2">
        <w:t xml:space="preserve"> genou).</w:t>
      </w:r>
    </w:p>
    <w:p w:rsidR="008003D2" w:rsidRPr="00243599" w:rsidRDefault="008003D2" w:rsidP="004608C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CERTIFICATS DÉCERNÉS POUR L’EXAME</w:t>
      </w:r>
      <w:r w:rsidR="00C17C3E">
        <w:rPr>
          <w:b/>
          <w:sz w:val="24"/>
          <w:szCs w:val="24"/>
          <w:u w:val="single"/>
        </w:rPr>
        <w:t>N</w:t>
      </w:r>
    </w:p>
    <w:p w:rsidR="008003D2" w:rsidRDefault="00D658B1" w:rsidP="004608CC">
      <w:r>
        <w:t xml:space="preserve">Tous les candidats qui réussissent  l’examen recevront </w:t>
      </w:r>
      <w:r w:rsidR="002F24A4">
        <w:t xml:space="preserve">leur feuille d’examen, remplie par l’examinateur, avec leurs notes et commentaires en plus d’un diplôme certifiant leur niveau de réussite </w:t>
      </w:r>
      <w:r w:rsidR="00B52480">
        <w:t>ainsi que l</w:t>
      </w:r>
      <w:r w:rsidR="005819BC">
        <w:t>eur</w:t>
      </w:r>
      <w:r w:rsidR="00B52480">
        <w:t xml:space="preserve"> catégorie de membre au sein du CDF.</w:t>
      </w:r>
      <w:r w:rsidR="00B44B24">
        <w:t xml:space="preserve"> </w:t>
      </w:r>
    </w:p>
    <w:p w:rsidR="00B44B24" w:rsidRPr="00B44B24" w:rsidRDefault="005076BD" w:rsidP="005076BD">
      <w:pPr>
        <w:tabs>
          <w:tab w:val="left" w:pos="529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INSCRIPTION À L’EXAME</w:t>
      </w:r>
      <w:r w:rsidR="008145FD">
        <w:rPr>
          <w:b/>
          <w:sz w:val="24"/>
          <w:szCs w:val="24"/>
          <w:u w:val="single"/>
        </w:rPr>
        <w:t>N</w:t>
      </w:r>
    </w:p>
    <w:p w:rsidR="00274A0F" w:rsidRPr="00D709BA" w:rsidRDefault="00A672FA" w:rsidP="004608CC">
      <w:pPr>
        <w:rPr>
          <w:b/>
          <w:sz w:val="24"/>
          <w:szCs w:val="24"/>
        </w:rPr>
      </w:pPr>
      <w:r>
        <w:rPr>
          <w:sz w:val="24"/>
          <w:szCs w:val="24"/>
        </w:rPr>
        <w:t>Les formules d’inscription peuvent être obtenue</w:t>
      </w:r>
      <w:r w:rsidR="001A50F9">
        <w:rPr>
          <w:sz w:val="24"/>
          <w:szCs w:val="24"/>
        </w:rPr>
        <w:t xml:space="preserve">s sur le site Web du CDF :  </w:t>
      </w:r>
      <w:r w:rsidR="001A50F9">
        <w:rPr>
          <w:sz w:val="24"/>
          <w:szCs w:val="24"/>
          <w:u w:val="single"/>
        </w:rPr>
        <w:t xml:space="preserve"> </w:t>
      </w:r>
      <w:r w:rsidR="005076BD">
        <w:rPr>
          <w:sz w:val="24"/>
          <w:szCs w:val="24"/>
          <w:u w:val="single"/>
        </w:rPr>
        <w:t xml:space="preserve"> </w:t>
      </w:r>
      <w:r w:rsidR="00C17C3E" w:rsidRPr="00D709BA">
        <w:rPr>
          <w:b/>
          <w:sz w:val="24"/>
          <w:szCs w:val="24"/>
          <w:u w:val="single"/>
        </w:rPr>
        <w:t>www.canadiandancesportfederation.</w:t>
      </w:r>
      <w:r w:rsidR="00D61BAE">
        <w:rPr>
          <w:b/>
          <w:sz w:val="24"/>
          <w:szCs w:val="24"/>
          <w:u w:val="single"/>
        </w:rPr>
        <w:t>ca</w:t>
      </w:r>
    </w:p>
    <w:p w:rsidR="0063325F" w:rsidRPr="00BD424A" w:rsidRDefault="00274A0F" w:rsidP="00274A0F">
      <w:pPr>
        <w:rPr>
          <w:sz w:val="24"/>
        </w:rPr>
      </w:pPr>
      <w:r>
        <w:t xml:space="preserve">Ou en communiquant avec </w:t>
      </w:r>
      <w:r w:rsidR="005076BD" w:rsidRPr="005076BD">
        <w:rPr>
          <w:b/>
        </w:rPr>
        <w:t>Christopher</w:t>
      </w:r>
      <w:r w:rsidR="005076BD">
        <w:rPr>
          <w:b/>
        </w:rPr>
        <w:t xml:space="preserve"> Sochnacki</w:t>
      </w:r>
      <w:r>
        <w:t>, coordonnat</w:t>
      </w:r>
      <w:r w:rsidR="00E446AC">
        <w:t>eur</w:t>
      </w:r>
      <w:r>
        <w:t xml:space="preserve"> des examens  -                                      courriel </w:t>
      </w:r>
      <w:proofErr w:type="gramStart"/>
      <w:r>
        <w:t xml:space="preserve">:  </w:t>
      </w:r>
      <w:proofErr w:type="gramEnd"/>
      <w:hyperlink r:id="rId9" w:history="1">
        <w:r w:rsidR="00E163EC" w:rsidRPr="00E07F6C">
          <w:rPr>
            <w:rStyle w:val="Hyperlink"/>
          </w:rPr>
          <w:t>csochnacki@gmail.com</w:t>
        </w:r>
      </w:hyperlink>
      <w:r w:rsidR="00E163EC">
        <w:t xml:space="preserve"> </w:t>
      </w:r>
      <w:r>
        <w:t xml:space="preserve"> </w:t>
      </w:r>
    </w:p>
    <w:p w:rsidR="00274A0F" w:rsidRPr="006D6646" w:rsidRDefault="00274A0F" w:rsidP="00274A0F">
      <w:pPr>
        <w:rPr>
          <w:color w:val="FF0000"/>
        </w:rPr>
      </w:pPr>
      <w:r>
        <w:t xml:space="preserve"> </w:t>
      </w:r>
      <w:r w:rsidR="00C17C3E">
        <w:t xml:space="preserve">Téléphone : </w:t>
      </w:r>
      <w:r w:rsidR="00C17C3E" w:rsidRPr="003B00C2">
        <w:rPr>
          <w:b/>
        </w:rPr>
        <w:t>1-</w:t>
      </w:r>
      <w:r w:rsidR="00B8707A">
        <w:rPr>
          <w:b/>
        </w:rPr>
        <w:t>418</w:t>
      </w:r>
      <w:r w:rsidR="00C17C3E" w:rsidRPr="003B00C2">
        <w:rPr>
          <w:b/>
        </w:rPr>
        <w:t>-</w:t>
      </w:r>
      <w:r w:rsidR="00B8707A">
        <w:rPr>
          <w:b/>
        </w:rPr>
        <w:t>898-2578</w:t>
      </w:r>
    </w:p>
    <w:p w:rsidR="00DA103F" w:rsidRDefault="0053014A" w:rsidP="008B41AE">
      <w:r>
        <w:t>Les formules d’inscription contiennent toutes les inform</w:t>
      </w:r>
      <w:r w:rsidR="00E446AC">
        <w:t>a</w:t>
      </w:r>
      <w:r>
        <w:t xml:space="preserve">tions nécessaires  à </w:t>
      </w:r>
      <w:r w:rsidR="00153DA4">
        <w:t>la présentation d’une</w:t>
      </w:r>
      <w:r>
        <w:t xml:space="preserve"> dem</w:t>
      </w:r>
      <w:r w:rsidR="00153DA4">
        <w:t>and</w:t>
      </w:r>
      <w:r>
        <w:t>e d’examen ainsi que les frais courants</w:t>
      </w:r>
      <w:r w:rsidR="00243599">
        <w:t>.</w:t>
      </w:r>
    </w:p>
    <w:p w:rsidR="00CA13AC" w:rsidRDefault="00CA13AC" w:rsidP="00071F1A"/>
    <w:p w:rsidR="00CA13AC" w:rsidRDefault="00CA13AC" w:rsidP="0024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CANADIAN DANCESPORT FEDERATION</w:t>
      </w:r>
    </w:p>
    <w:p w:rsidR="00CA13AC" w:rsidRPr="00CA13AC" w:rsidRDefault="00CA13AC" w:rsidP="0024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FÉDÉRATION CANADIENNE EN DANSE SPORTIVE</w:t>
      </w:r>
    </w:p>
    <w:sectPr w:rsidR="00CA13AC" w:rsidRPr="00CA13AC" w:rsidSect="002D677D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FA" w:rsidRDefault="007F1FFA" w:rsidP="00F60ED6">
      <w:pPr>
        <w:spacing w:after="0" w:line="240" w:lineRule="auto"/>
      </w:pPr>
      <w:r>
        <w:separator/>
      </w:r>
    </w:p>
  </w:endnote>
  <w:endnote w:type="continuationSeparator" w:id="0">
    <w:p w:rsidR="007F1FFA" w:rsidRDefault="007F1FFA" w:rsidP="00F6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1578"/>
      <w:docPartObj>
        <w:docPartGallery w:val="Page Numbers (Bottom of Page)"/>
        <w:docPartUnique/>
      </w:docPartObj>
    </w:sdtPr>
    <w:sdtEndPr/>
    <w:sdtContent>
      <w:p w:rsidR="00DC6910" w:rsidRDefault="00D838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E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6910" w:rsidRDefault="00DC69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FA" w:rsidRDefault="007F1FFA" w:rsidP="00F60ED6">
      <w:pPr>
        <w:spacing w:after="0" w:line="240" w:lineRule="auto"/>
      </w:pPr>
      <w:r>
        <w:separator/>
      </w:r>
    </w:p>
  </w:footnote>
  <w:footnote w:type="continuationSeparator" w:id="0">
    <w:p w:rsidR="007F1FFA" w:rsidRDefault="007F1FFA" w:rsidP="00F6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2626288"/>
      <w:placeholder>
        <w:docPart w:val="54B958FF97CF43EABBAEEACE8EAA29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C6910" w:rsidRPr="00F60ED6" w:rsidRDefault="00DC69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EXAMENS OFFERTS AUX CANDIDATS POUR L’OBTENTION D’UN DIPLÔME PROFESSIONNEL                             </w:t>
        </w:r>
      </w:p>
    </w:sdtContent>
  </w:sdt>
  <w:p w:rsidR="00DC6910" w:rsidRDefault="00DC69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948"/>
    <w:multiLevelType w:val="hybridMultilevel"/>
    <w:tmpl w:val="ABF43034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6DC0"/>
    <w:multiLevelType w:val="hybridMultilevel"/>
    <w:tmpl w:val="39084C8A"/>
    <w:lvl w:ilvl="0" w:tplc="0C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87F22CC"/>
    <w:multiLevelType w:val="hybridMultilevel"/>
    <w:tmpl w:val="00089BC8"/>
    <w:lvl w:ilvl="0" w:tplc="C97AC018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7F1C88"/>
    <w:multiLevelType w:val="hybridMultilevel"/>
    <w:tmpl w:val="82962A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A2771"/>
    <w:multiLevelType w:val="hybridMultilevel"/>
    <w:tmpl w:val="56BA8EC4"/>
    <w:lvl w:ilvl="0" w:tplc="574210CA">
      <w:start w:val="1"/>
      <w:numFmt w:val="lowerLetter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0D7887"/>
    <w:multiLevelType w:val="hybridMultilevel"/>
    <w:tmpl w:val="57B8A2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77514"/>
    <w:multiLevelType w:val="hybridMultilevel"/>
    <w:tmpl w:val="3932A1FC"/>
    <w:lvl w:ilvl="0" w:tplc="94A62F7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5237F"/>
    <w:multiLevelType w:val="hybridMultilevel"/>
    <w:tmpl w:val="077EBD60"/>
    <w:lvl w:ilvl="0" w:tplc="94A62F7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F61CD"/>
    <w:multiLevelType w:val="hybridMultilevel"/>
    <w:tmpl w:val="623C03AA"/>
    <w:lvl w:ilvl="0" w:tplc="A8CA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22EC9"/>
    <w:multiLevelType w:val="hybridMultilevel"/>
    <w:tmpl w:val="06AA129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24F16"/>
    <w:multiLevelType w:val="hybridMultilevel"/>
    <w:tmpl w:val="1B669712"/>
    <w:lvl w:ilvl="0" w:tplc="17BAB4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8256F"/>
    <w:multiLevelType w:val="hybridMultilevel"/>
    <w:tmpl w:val="9AB22F4C"/>
    <w:lvl w:ilvl="0" w:tplc="A8CAD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1256EE"/>
    <w:multiLevelType w:val="hybridMultilevel"/>
    <w:tmpl w:val="44A6E3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24518"/>
    <w:multiLevelType w:val="hybridMultilevel"/>
    <w:tmpl w:val="C3E48B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766C5"/>
    <w:multiLevelType w:val="hybridMultilevel"/>
    <w:tmpl w:val="ADCA996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07ED3"/>
    <w:multiLevelType w:val="hybridMultilevel"/>
    <w:tmpl w:val="D7A68062"/>
    <w:lvl w:ilvl="0" w:tplc="D01C6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C6295"/>
    <w:multiLevelType w:val="hybridMultilevel"/>
    <w:tmpl w:val="779E88F4"/>
    <w:lvl w:ilvl="0" w:tplc="A8CAD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8A48AC"/>
    <w:multiLevelType w:val="hybridMultilevel"/>
    <w:tmpl w:val="269A4F96"/>
    <w:lvl w:ilvl="0" w:tplc="90ACB5EA">
      <w:start w:val="1"/>
      <w:numFmt w:val="decimal"/>
      <w:lvlText w:val="%1."/>
      <w:lvlJc w:val="left"/>
      <w:pPr>
        <w:ind w:left="502" w:hanging="360"/>
      </w:pPr>
      <w:rPr>
        <w:rFonts w:hint="default"/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CBF301C"/>
    <w:multiLevelType w:val="hybridMultilevel"/>
    <w:tmpl w:val="C61834FE"/>
    <w:lvl w:ilvl="0" w:tplc="0C0C0019">
      <w:start w:val="1"/>
      <w:numFmt w:val="lowerLetter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34A84"/>
    <w:multiLevelType w:val="hybridMultilevel"/>
    <w:tmpl w:val="CF14B7F6"/>
    <w:lvl w:ilvl="0" w:tplc="E3607A6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538EC"/>
    <w:multiLevelType w:val="hybridMultilevel"/>
    <w:tmpl w:val="47B673CE"/>
    <w:lvl w:ilvl="0" w:tplc="4134C0D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D3D51"/>
    <w:multiLevelType w:val="hybridMultilevel"/>
    <w:tmpl w:val="FD5A2CCC"/>
    <w:lvl w:ilvl="0" w:tplc="A8CA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74" w:hanging="360"/>
      </w:pPr>
    </w:lvl>
    <w:lvl w:ilvl="2" w:tplc="0C0C001B" w:tentative="1">
      <w:start w:val="1"/>
      <w:numFmt w:val="lowerRoman"/>
      <w:lvlText w:val="%3."/>
      <w:lvlJc w:val="right"/>
      <w:pPr>
        <w:ind w:left="2094" w:hanging="180"/>
      </w:pPr>
    </w:lvl>
    <w:lvl w:ilvl="3" w:tplc="0C0C000F" w:tentative="1">
      <w:start w:val="1"/>
      <w:numFmt w:val="decimal"/>
      <w:lvlText w:val="%4."/>
      <w:lvlJc w:val="left"/>
      <w:pPr>
        <w:ind w:left="2814" w:hanging="360"/>
      </w:pPr>
    </w:lvl>
    <w:lvl w:ilvl="4" w:tplc="0C0C0019" w:tentative="1">
      <w:start w:val="1"/>
      <w:numFmt w:val="lowerLetter"/>
      <w:lvlText w:val="%5."/>
      <w:lvlJc w:val="left"/>
      <w:pPr>
        <w:ind w:left="3534" w:hanging="360"/>
      </w:pPr>
    </w:lvl>
    <w:lvl w:ilvl="5" w:tplc="0C0C001B" w:tentative="1">
      <w:start w:val="1"/>
      <w:numFmt w:val="lowerRoman"/>
      <w:lvlText w:val="%6."/>
      <w:lvlJc w:val="right"/>
      <w:pPr>
        <w:ind w:left="4254" w:hanging="180"/>
      </w:pPr>
    </w:lvl>
    <w:lvl w:ilvl="6" w:tplc="0C0C000F" w:tentative="1">
      <w:start w:val="1"/>
      <w:numFmt w:val="decimal"/>
      <w:lvlText w:val="%7."/>
      <w:lvlJc w:val="left"/>
      <w:pPr>
        <w:ind w:left="4974" w:hanging="360"/>
      </w:pPr>
    </w:lvl>
    <w:lvl w:ilvl="7" w:tplc="0C0C0019" w:tentative="1">
      <w:start w:val="1"/>
      <w:numFmt w:val="lowerLetter"/>
      <w:lvlText w:val="%8."/>
      <w:lvlJc w:val="left"/>
      <w:pPr>
        <w:ind w:left="5694" w:hanging="360"/>
      </w:pPr>
    </w:lvl>
    <w:lvl w:ilvl="8" w:tplc="0C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>
    <w:nsid w:val="7A3462B9"/>
    <w:multiLevelType w:val="hybridMultilevel"/>
    <w:tmpl w:val="32ECF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5"/>
  </w:num>
  <w:num w:numId="5">
    <w:abstractNumId w:val="18"/>
  </w:num>
  <w:num w:numId="6">
    <w:abstractNumId w:val="4"/>
  </w:num>
  <w:num w:numId="7">
    <w:abstractNumId w:val="2"/>
  </w:num>
  <w:num w:numId="8">
    <w:abstractNumId w:val="10"/>
  </w:num>
  <w:num w:numId="9">
    <w:abstractNumId w:val="19"/>
  </w:num>
  <w:num w:numId="10">
    <w:abstractNumId w:val="22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3"/>
  </w:num>
  <w:num w:numId="17">
    <w:abstractNumId w:val="6"/>
  </w:num>
  <w:num w:numId="18">
    <w:abstractNumId w:val="7"/>
  </w:num>
  <w:num w:numId="19">
    <w:abstractNumId w:val="9"/>
  </w:num>
  <w:num w:numId="20">
    <w:abstractNumId w:val="0"/>
  </w:num>
  <w:num w:numId="21">
    <w:abstractNumId w:val="11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D6"/>
    <w:rsid w:val="00007345"/>
    <w:rsid w:val="000166FD"/>
    <w:rsid w:val="00032E55"/>
    <w:rsid w:val="00033761"/>
    <w:rsid w:val="00041A8C"/>
    <w:rsid w:val="00042B44"/>
    <w:rsid w:val="00051C24"/>
    <w:rsid w:val="00060241"/>
    <w:rsid w:val="0006093C"/>
    <w:rsid w:val="00062BA3"/>
    <w:rsid w:val="00071215"/>
    <w:rsid w:val="00071F1A"/>
    <w:rsid w:val="00082C30"/>
    <w:rsid w:val="00085204"/>
    <w:rsid w:val="000911EB"/>
    <w:rsid w:val="00091DC4"/>
    <w:rsid w:val="00096E66"/>
    <w:rsid w:val="000A23B9"/>
    <w:rsid w:val="000A2C77"/>
    <w:rsid w:val="000B0E56"/>
    <w:rsid w:val="000B3A18"/>
    <w:rsid w:val="000B3D5A"/>
    <w:rsid w:val="000C171E"/>
    <w:rsid w:val="000C5972"/>
    <w:rsid w:val="000C7DA6"/>
    <w:rsid w:val="000E4265"/>
    <w:rsid w:val="000E6EE6"/>
    <w:rsid w:val="000E7FD5"/>
    <w:rsid w:val="000F0278"/>
    <w:rsid w:val="000F032F"/>
    <w:rsid w:val="00102EA5"/>
    <w:rsid w:val="001032C6"/>
    <w:rsid w:val="0010517A"/>
    <w:rsid w:val="001063D8"/>
    <w:rsid w:val="00107A2D"/>
    <w:rsid w:val="00116B1B"/>
    <w:rsid w:val="00126B1E"/>
    <w:rsid w:val="00126F84"/>
    <w:rsid w:val="00130732"/>
    <w:rsid w:val="001312E5"/>
    <w:rsid w:val="00131360"/>
    <w:rsid w:val="00144786"/>
    <w:rsid w:val="0014578D"/>
    <w:rsid w:val="00150257"/>
    <w:rsid w:val="00151E90"/>
    <w:rsid w:val="00153DA4"/>
    <w:rsid w:val="00154363"/>
    <w:rsid w:val="00164564"/>
    <w:rsid w:val="00164EDB"/>
    <w:rsid w:val="00176F26"/>
    <w:rsid w:val="00183010"/>
    <w:rsid w:val="00183E39"/>
    <w:rsid w:val="00186461"/>
    <w:rsid w:val="001A3D30"/>
    <w:rsid w:val="001A50F9"/>
    <w:rsid w:val="001B1A3D"/>
    <w:rsid w:val="001D3274"/>
    <w:rsid w:val="001D5D6B"/>
    <w:rsid w:val="001E062B"/>
    <w:rsid w:val="001E644B"/>
    <w:rsid w:val="001E7453"/>
    <w:rsid w:val="001F0A8F"/>
    <w:rsid w:val="001F0F8F"/>
    <w:rsid w:val="001F343E"/>
    <w:rsid w:val="001F54E2"/>
    <w:rsid w:val="001F7E49"/>
    <w:rsid w:val="002027D2"/>
    <w:rsid w:val="0021299B"/>
    <w:rsid w:val="00215027"/>
    <w:rsid w:val="00216867"/>
    <w:rsid w:val="0022707A"/>
    <w:rsid w:val="002410A7"/>
    <w:rsid w:val="00243599"/>
    <w:rsid w:val="002460B8"/>
    <w:rsid w:val="002574FE"/>
    <w:rsid w:val="00264082"/>
    <w:rsid w:val="00265CCE"/>
    <w:rsid w:val="00274A0F"/>
    <w:rsid w:val="00277D28"/>
    <w:rsid w:val="00282B24"/>
    <w:rsid w:val="00283B16"/>
    <w:rsid w:val="00285B76"/>
    <w:rsid w:val="002954FE"/>
    <w:rsid w:val="002A70B4"/>
    <w:rsid w:val="002B20AC"/>
    <w:rsid w:val="002B6340"/>
    <w:rsid w:val="002B7A92"/>
    <w:rsid w:val="002C0FBA"/>
    <w:rsid w:val="002C40CD"/>
    <w:rsid w:val="002C6A55"/>
    <w:rsid w:val="002D1A17"/>
    <w:rsid w:val="002D677D"/>
    <w:rsid w:val="002F2064"/>
    <w:rsid w:val="002F24A4"/>
    <w:rsid w:val="002F70A1"/>
    <w:rsid w:val="00303A90"/>
    <w:rsid w:val="00305817"/>
    <w:rsid w:val="00320FB8"/>
    <w:rsid w:val="00321475"/>
    <w:rsid w:val="00324507"/>
    <w:rsid w:val="00325648"/>
    <w:rsid w:val="00327573"/>
    <w:rsid w:val="0033193A"/>
    <w:rsid w:val="00336C73"/>
    <w:rsid w:val="00341247"/>
    <w:rsid w:val="00342614"/>
    <w:rsid w:val="0035287B"/>
    <w:rsid w:val="00356A7C"/>
    <w:rsid w:val="00361D53"/>
    <w:rsid w:val="0036674C"/>
    <w:rsid w:val="003671FC"/>
    <w:rsid w:val="00371132"/>
    <w:rsid w:val="003750BB"/>
    <w:rsid w:val="00376B7E"/>
    <w:rsid w:val="0038121D"/>
    <w:rsid w:val="00383A36"/>
    <w:rsid w:val="00384657"/>
    <w:rsid w:val="00384C29"/>
    <w:rsid w:val="00384D06"/>
    <w:rsid w:val="003868B1"/>
    <w:rsid w:val="00392F0B"/>
    <w:rsid w:val="00393184"/>
    <w:rsid w:val="003B00C2"/>
    <w:rsid w:val="003C22AB"/>
    <w:rsid w:val="003C5170"/>
    <w:rsid w:val="003D4F30"/>
    <w:rsid w:val="003D5A3B"/>
    <w:rsid w:val="003D668F"/>
    <w:rsid w:val="003E090E"/>
    <w:rsid w:val="003F72D0"/>
    <w:rsid w:val="0040632E"/>
    <w:rsid w:val="00407425"/>
    <w:rsid w:val="00410C91"/>
    <w:rsid w:val="00423CF9"/>
    <w:rsid w:val="0042413C"/>
    <w:rsid w:val="00433286"/>
    <w:rsid w:val="00433536"/>
    <w:rsid w:val="00434CFC"/>
    <w:rsid w:val="004608CC"/>
    <w:rsid w:val="00462435"/>
    <w:rsid w:val="00464D61"/>
    <w:rsid w:val="0046783F"/>
    <w:rsid w:val="00482A54"/>
    <w:rsid w:val="00485F1B"/>
    <w:rsid w:val="0048717F"/>
    <w:rsid w:val="00491365"/>
    <w:rsid w:val="004916A7"/>
    <w:rsid w:val="00493F14"/>
    <w:rsid w:val="004A09D9"/>
    <w:rsid w:val="004C736E"/>
    <w:rsid w:val="004E7C0A"/>
    <w:rsid w:val="004F26AE"/>
    <w:rsid w:val="004F3221"/>
    <w:rsid w:val="004F5087"/>
    <w:rsid w:val="004F722B"/>
    <w:rsid w:val="00502CCD"/>
    <w:rsid w:val="00504A41"/>
    <w:rsid w:val="00506574"/>
    <w:rsid w:val="00507311"/>
    <w:rsid w:val="005076BD"/>
    <w:rsid w:val="00515682"/>
    <w:rsid w:val="00517286"/>
    <w:rsid w:val="00520A26"/>
    <w:rsid w:val="005212DB"/>
    <w:rsid w:val="00523BB2"/>
    <w:rsid w:val="00524C0E"/>
    <w:rsid w:val="00524DF9"/>
    <w:rsid w:val="0053014A"/>
    <w:rsid w:val="0053076D"/>
    <w:rsid w:val="00532A5E"/>
    <w:rsid w:val="00532BA1"/>
    <w:rsid w:val="00533BA6"/>
    <w:rsid w:val="00536790"/>
    <w:rsid w:val="00542051"/>
    <w:rsid w:val="00546FDD"/>
    <w:rsid w:val="005504AB"/>
    <w:rsid w:val="005524EC"/>
    <w:rsid w:val="00555721"/>
    <w:rsid w:val="00557191"/>
    <w:rsid w:val="00567037"/>
    <w:rsid w:val="00576C34"/>
    <w:rsid w:val="005802DD"/>
    <w:rsid w:val="0058142E"/>
    <w:rsid w:val="005819BC"/>
    <w:rsid w:val="005852D7"/>
    <w:rsid w:val="00594370"/>
    <w:rsid w:val="00595F9C"/>
    <w:rsid w:val="00596FC0"/>
    <w:rsid w:val="005A1EBE"/>
    <w:rsid w:val="005A32F6"/>
    <w:rsid w:val="005A69DB"/>
    <w:rsid w:val="005B438F"/>
    <w:rsid w:val="005C242E"/>
    <w:rsid w:val="005C2AB3"/>
    <w:rsid w:val="005D0967"/>
    <w:rsid w:val="005D180E"/>
    <w:rsid w:val="005D5F38"/>
    <w:rsid w:val="005D6537"/>
    <w:rsid w:val="005E11C2"/>
    <w:rsid w:val="00620DA1"/>
    <w:rsid w:val="00622A00"/>
    <w:rsid w:val="00622F78"/>
    <w:rsid w:val="00625948"/>
    <w:rsid w:val="0063325F"/>
    <w:rsid w:val="006433D2"/>
    <w:rsid w:val="00645618"/>
    <w:rsid w:val="006678E1"/>
    <w:rsid w:val="006735C8"/>
    <w:rsid w:val="0068328F"/>
    <w:rsid w:val="0068351C"/>
    <w:rsid w:val="006845FC"/>
    <w:rsid w:val="00694E45"/>
    <w:rsid w:val="00697E32"/>
    <w:rsid w:val="006A197D"/>
    <w:rsid w:val="006A3132"/>
    <w:rsid w:val="006A441F"/>
    <w:rsid w:val="006A68D4"/>
    <w:rsid w:val="006A791E"/>
    <w:rsid w:val="006B07C3"/>
    <w:rsid w:val="006C6192"/>
    <w:rsid w:val="006D30D7"/>
    <w:rsid w:val="006D6646"/>
    <w:rsid w:val="006D6E46"/>
    <w:rsid w:val="006F435B"/>
    <w:rsid w:val="007050D2"/>
    <w:rsid w:val="00735346"/>
    <w:rsid w:val="00742FE7"/>
    <w:rsid w:val="0074686B"/>
    <w:rsid w:val="00757C6F"/>
    <w:rsid w:val="00761739"/>
    <w:rsid w:val="00764E17"/>
    <w:rsid w:val="00770DBE"/>
    <w:rsid w:val="007730D3"/>
    <w:rsid w:val="0077431C"/>
    <w:rsid w:val="00775748"/>
    <w:rsid w:val="00791799"/>
    <w:rsid w:val="00793131"/>
    <w:rsid w:val="007A3B2A"/>
    <w:rsid w:val="007A46FD"/>
    <w:rsid w:val="007B3A1F"/>
    <w:rsid w:val="007B5EC7"/>
    <w:rsid w:val="007C6060"/>
    <w:rsid w:val="007C6A79"/>
    <w:rsid w:val="007D5331"/>
    <w:rsid w:val="007D5C06"/>
    <w:rsid w:val="007D7D06"/>
    <w:rsid w:val="007E4891"/>
    <w:rsid w:val="007F1FFA"/>
    <w:rsid w:val="008003D2"/>
    <w:rsid w:val="00806E51"/>
    <w:rsid w:val="008118B1"/>
    <w:rsid w:val="008145FD"/>
    <w:rsid w:val="00815D5C"/>
    <w:rsid w:val="00816DE6"/>
    <w:rsid w:val="008374B4"/>
    <w:rsid w:val="00841840"/>
    <w:rsid w:val="008441D0"/>
    <w:rsid w:val="00847CB7"/>
    <w:rsid w:val="00852300"/>
    <w:rsid w:val="00854E3F"/>
    <w:rsid w:val="008560C8"/>
    <w:rsid w:val="00856716"/>
    <w:rsid w:val="00856DFF"/>
    <w:rsid w:val="0085703E"/>
    <w:rsid w:val="00865DC3"/>
    <w:rsid w:val="00867595"/>
    <w:rsid w:val="008766C2"/>
    <w:rsid w:val="00877F6D"/>
    <w:rsid w:val="00890EE1"/>
    <w:rsid w:val="00897424"/>
    <w:rsid w:val="008A1FFF"/>
    <w:rsid w:val="008A7DEF"/>
    <w:rsid w:val="008B41AE"/>
    <w:rsid w:val="008D094E"/>
    <w:rsid w:val="008D6C3B"/>
    <w:rsid w:val="008D79D9"/>
    <w:rsid w:val="008E0193"/>
    <w:rsid w:val="008E6BE2"/>
    <w:rsid w:val="008F6E81"/>
    <w:rsid w:val="008F6F59"/>
    <w:rsid w:val="008F71FA"/>
    <w:rsid w:val="008F799A"/>
    <w:rsid w:val="00917ECA"/>
    <w:rsid w:val="00925F27"/>
    <w:rsid w:val="00937516"/>
    <w:rsid w:val="00941B6D"/>
    <w:rsid w:val="0094281E"/>
    <w:rsid w:val="00952509"/>
    <w:rsid w:val="00952DF3"/>
    <w:rsid w:val="00952F97"/>
    <w:rsid w:val="00962FBF"/>
    <w:rsid w:val="009758CE"/>
    <w:rsid w:val="00975A88"/>
    <w:rsid w:val="00976B5B"/>
    <w:rsid w:val="009806CB"/>
    <w:rsid w:val="009813FE"/>
    <w:rsid w:val="009817CF"/>
    <w:rsid w:val="00984144"/>
    <w:rsid w:val="009846B9"/>
    <w:rsid w:val="00992AAE"/>
    <w:rsid w:val="00996A29"/>
    <w:rsid w:val="009B04F6"/>
    <w:rsid w:val="009C31FE"/>
    <w:rsid w:val="009D1979"/>
    <w:rsid w:val="009D3E4F"/>
    <w:rsid w:val="009D780C"/>
    <w:rsid w:val="009E0E0B"/>
    <w:rsid w:val="009E21CB"/>
    <w:rsid w:val="009E4366"/>
    <w:rsid w:val="009E5450"/>
    <w:rsid w:val="009F2087"/>
    <w:rsid w:val="009F5AE7"/>
    <w:rsid w:val="00A07AB5"/>
    <w:rsid w:val="00A153C7"/>
    <w:rsid w:val="00A2099D"/>
    <w:rsid w:val="00A22A59"/>
    <w:rsid w:val="00A25784"/>
    <w:rsid w:val="00A34FE8"/>
    <w:rsid w:val="00A45C41"/>
    <w:rsid w:val="00A53F34"/>
    <w:rsid w:val="00A672FA"/>
    <w:rsid w:val="00A821F5"/>
    <w:rsid w:val="00A825EB"/>
    <w:rsid w:val="00A82EB3"/>
    <w:rsid w:val="00A833BD"/>
    <w:rsid w:val="00A9769A"/>
    <w:rsid w:val="00AA0002"/>
    <w:rsid w:val="00AA5786"/>
    <w:rsid w:val="00AB506D"/>
    <w:rsid w:val="00AB5570"/>
    <w:rsid w:val="00AC2EE2"/>
    <w:rsid w:val="00AC3776"/>
    <w:rsid w:val="00AC3AEE"/>
    <w:rsid w:val="00AD062C"/>
    <w:rsid w:val="00AD4077"/>
    <w:rsid w:val="00AD553C"/>
    <w:rsid w:val="00AD55E6"/>
    <w:rsid w:val="00AE0389"/>
    <w:rsid w:val="00AE38ED"/>
    <w:rsid w:val="00AF2A74"/>
    <w:rsid w:val="00B12D59"/>
    <w:rsid w:val="00B136CF"/>
    <w:rsid w:val="00B14B37"/>
    <w:rsid w:val="00B1605B"/>
    <w:rsid w:val="00B169E6"/>
    <w:rsid w:val="00B2366F"/>
    <w:rsid w:val="00B237EB"/>
    <w:rsid w:val="00B31AE9"/>
    <w:rsid w:val="00B428CF"/>
    <w:rsid w:val="00B44B24"/>
    <w:rsid w:val="00B47107"/>
    <w:rsid w:val="00B515DA"/>
    <w:rsid w:val="00B52480"/>
    <w:rsid w:val="00B67662"/>
    <w:rsid w:val="00B74885"/>
    <w:rsid w:val="00B7508F"/>
    <w:rsid w:val="00B77694"/>
    <w:rsid w:val="00B822C5"/>
    <w:rsid w:val="00B83417"/>
    <w:rsid w:val="00B83BB9"/>
    <w:rsid w:val="00B861B6"/>
    <w:rsid w:val="00B8707A"/>
    <w:rsid w:val="00B91683"/>
    <w:rsid w:val="00B925E2"/>
    <w:rsid w:val="00BA170A"/>
    <w:rsid w:val="00BA2757"/>
    <w:rsid w:val="00BA6968"/>
    <w:rsid w:val="00BA7860"/>
    <w:rsid w:val="00BC255A"/>
    <w:rsid w:val="00BC52DF"/>
    <w:rsid w:val="00BC6703"/>
    <w:rsid w:val="00BD1FD0"/>
    <w:rsid w:val="00BD2A55"/>
    <w:rsid w:val="00BD3B68"/>
    <w:rsid w:val="00BD424A"/>
    <w:rsid w:val="00BE3447"/>
    <w:rsid w:val="00BE42D8"/>
    <w:rsid w:val="00BF4D25"/>
    <w:rsid w:val="00C0175F"/>
    <w:rsid w:val="00C01EDC"/>
    <w:rsid w:val="00C02894"/>
    <w:rsid w:val="00C02953"/>
    <w:rsid w:val="00C04CB6"/>
    <w:rsid w:val="00C0647A"/>
    <w:rsid w:val="00C06903"/>
    <w:rsid w:val="00C12AFF"/>
    <w:rsid w:val="00C1587F"/>
    <w:rsid w:val="00C17858"/>
    <w:rsid w:val="00C17C3E"/>
    <w:rsid w:val="00C4078A"/>
    <w:rsid w:val="00C411C3"/>
    <w:rsid w:val="00C46F74"/>
    <w:rsid w:val="00C5492B"/>
    <w:rsid w:val="00C57DFC"/>
    <w:rsid w:val="00C649CA"/>
    <w:rsid w:val="00C678A5"/>
    <w:rsid w:val="00C81CB7"/>
    <w:rsid w:val="00C81F70"/>
    <w:rsid w:val="00C82093"/>
    <w:rsid w:val="00C8291B"/>
    <w:rsid w:val="00C84587"/>
    <w:rsid w:val="00C907C4"/>
    <w:rsid w:val="00C92F88"/>
    <w:rsid w:val="00CA13AC"/>
    <w:rsid w:val="00CA5E14"/>
    <w:rsid w:val="00CA705C"/>
    <w:rsid w:val="00CB3AD1"/>
    <w:rsid w:val="00CB6994"/>
    <w:rsid w:val="00CB77E5"/>
    <w:rsid w:val="00CB7F62"/>
    <w:rsid w:val="00CC3F71"/>
    <w:rsid w:val="00CC7A14"/>
    <w:rsid w:val="00CD1B98"/>
    <w:rsid w:val="00CD4CFD"/>
    <w:rsid w:val="00CD64AC"/>
    <w:rsid w:val="00CD6ED7"/>
    <w:rsid w:val="00CD710C"/>
    <w:rsid w:val="00CE1DC2"/>
    <w:rsid w:val="00CE78F8"/>
    <w:rsid w:val="00CF4A23"/>
    <w:rsid w:val="00CF5000"/>
    <w:rsid w:val="00D008B2"/>
    <w:rsid w:val="00D02D96"/>
    <w:rsid w:val="00D06391"/>
    <w:rsid w:val="00D31A81"/>
    <w:rsid w:val="00D43EDC"/>
    <w:rsid w:val="00D5032A"/>
    <w:rsid w:val="00D55FE0"/>
    <w:rsid w:val="00D60A0B"/>
    <w:rsid w:val="00D6189C"/>
    <w:rsid w:val="00D61BAE"/>
    <w:rsid w:val="00D658B1"/>
    <w:rsid w:val="00D67CBA"/>
    <w:rsid w:val="00D67E42"/>
    <w:rsid w:val="00D70829"/>
    <w:rsid w:val="00D709BA"/>
    <w:rsid w:val="00D72A47"/>
    <w:rsid w:val="00D7357F"/>
    <w:rsid w:val="00D73EB0"/>
    <w:rsid w:val="00D756C9"/>
    <w:rsid w:val="00D82CB7"/>
    <w:rsid w:val="00D838D4"/>
    <w:rsid w:val="00D85430"/>
    <w:rsid w:val="00D85CB3"/>
    <w:rsid w:val="00DA103F"/>
    <w:rsid w:val="00DA1B62"/>
    <w:rsid w:val="00DA5361"/>
    <w:rsid w:val="00DA5B21"/>
    <w:rsid w:val="00DC18F8"/>
    <w:rsid w:val="00DC1FF8"/>
    <w:rsid w:val="00DC6910"/>
    <w:rsid w:val="00DD26CC"/>
    <w:rsid w:val="00DD32DD"/>
    <w:rsid w:val="00DD4117"/>
    <w:rsid w:val="00DD4859"/>
    <w:rsid w:val="00DF0C7C"/>
    <w:rsid w:val="00DF4E7D"/>
    <w:rsid w:val="00DF6993"/>
    <w:rsid w:val="00E05032"/>
    <w:rsid w:val="00E05664"/>
    <w:rsid w:val="00E14D82"/>
    <w:rsid w:val="00E153CE"/>
    <w:rsid w:val="00E163EC"/>
    <w:rsid w:val="00E210DA"/>
    <w:rsid w:val="00E21FCB"/>
    <w:rsid w:val="00E24A17"/>
    <w:rsid w:val="00E360FD"/>
    <w:rsid w:val="00E44173"/>
    <w:rsid w:val="00E446AC"/>
    <w:rsid w:val="00E52B2E"/>
    <w:rsid w:val="00E5335D"/>
    <w:rsid w:val="00E53635"/>
    <w:rsid w:val="00E66DEE"/>
    <w:rsid w:val="00E704EB"/>
    <w:rsid w:val="00E77473"/>
    <w:rsid w:val="00E86189"/>
    <w:rsid w:val="00E95D23"/>
    <w:rsid w:val="00EA141B"/>
    <w:rsid w:val="00EA149B"/>
    <w:rsid w:val="00EA1C5C"/>
    <w:rsid w:val="00EA2CD2"/>
    <w:rsid w:val="00EA7EE9"/>
    <w:rsid w:val="00EB1A62"/>
    <w:rsid w:val="00EB354F"/>
    <w:rsid w:val="00EB450F"/>
    <w:rsid w:val="00EB584F"/>
    <w:rsid w:val="00EC04E8"/>
    <w:rsid w:val="00EC170F"/>
    <w:rsid w:val="00EC44D7"/>
    <w:rsid w:val="00EC4C18"/>
    <w:rsid w:val="00EC4F51"/>
    <w:rsid w:val="00ED5F17"/>
    <w:rsid w:val="00ED75D0"/>
    <w:rsid w:val="00EE715E"/>
    <w:rsid w:val="00EF3823"/>
    <w:rsid w:val="00EF4108"/>
    <w:rsid w:val="00F011EF"/>
    <w:rsid w:val="00F0146D"/>
    <w:rsid w:val="00F07F1E"/>
    <w:rsid w:val="00F15BAA"/>
    <w:rsid w:val="00F20E55"/>
    <w:rsid w:val="00F2173E"/>
    <w:rsid w:val="00F36024"/>
    <w:rsid w:val="00F44F85"/>
    <w:rsid w:val="00F54D7F"/>
    <w:rsid w:val="00F570F6"/>
    <w:rsid w:val="00F60ED6"/>
    <w:rsid w:val="00F706EB"/>
    <w:rsid w:val="00F75C72"/>
    <w:rsid w:val="00F772BE"/>
    <w:rsid w:val="00F83C0D"/>
    <w:rsid w:val="00F91A28"/>
    <w:rsid w:val="00F93A3A"/>
    <w:rsid w:val="00FA2CBC"/>
    <w:rsid w:val="00FA560D"/>
    <w:rsid w:val="00FA5C23"/>
    <w:rsid w:val="00FB3A0B"/>
    <w:rsid w:val="00FB6782"/>
    <w:rsid w:val="00FC0425"/>
    <w:rsid w:val="00FC0D69"/>
    <w:rsid w:val="00FC2937"/>
    <w:rsid w:val="00FD3456"/>
    <w:rsid w:val="00FD403A"/>
    <w:rsid w:val="00FD4F32"/>
    <w:rsid w:val="00FD6800"/>
    <w:rsid w:val="00FE0B79"/>
    <w:rsid w:val="00FE210A"/>
    <w:rsid w:val="00FE5AA1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D6"/>
  </w:style>
  <w:style w:type="paragraph" w:styleId="Footer">
    <w:name w:val="footer"/>
    <w:basedOn w:val="Normal"/>
    <w:link w:val="FooterChar"/>
    <w:uiPriority w:val="99"/>
    <w:unhideWhenUsed/>
    <w:rsid w:val="00F60E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D6"/>
  </w:style>
  <w:style w:type="paragraph" w:styleId="BalloonText">
    <w:name w:val="Balloon Text"/>
    <w:basedOn w:val="Normal"/>
    <w:link w:val="BalloonTextChar"/>
    <w:uiPriority w:val="99"/>
    <w:semiHidden/>
    <w:unhideWhenUsed/>
    <w:rsid w:val="00F6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0F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4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D6"/>
  </w:style>
  <w:style w:type="paragraph" w:styleId="Footer">
    <w:name w:val="footer"/>
    <w:basedOn w:val="Normal"/>
    <w:link w:val="FooterChar"/>
    <w:uiPriority w:val="99"/>
    <w:unhideWhenUsed/>
    <w:rsid w:val="00F60E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D6"/>
  </w:style>
  <w:style w:type="paragraph" w:styleId="BalloonText">
    <w:name w:val="Balloon Text"/>
    <w:basedOn w:val="Normal"/>
    <w:link w:val="BalloonTextChar"/>
    <w:uiPriority w:val="99"/>
    <w:semiHidden/>
    <w:unhideWhenUsed/>
    <w:rsid w:val="00F6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0F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4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sochnacki@gmail.com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958FF97CF43EABBAEEACE8EAA2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C937E6-9338-44C0-9C01-DDA1AA0D178C}"/>
      </w:docPartPr>
      <w:docPartBody>
        <w:p w:rsidR="001D40B6" w:rsidRDefault="004877F6" w:rsidP="004877F6">
          <w:pPr>
            <w:pStyle w:val="54B958FF97CF43EABBAEEACE8EAA295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7F6"/>
    <w:rsid w:val="001D40B6"/>
    <w:rsid w:val="002B2D5A"/>
    <w:rsid w:val="003D0C91"/>
    <w:rsid w:val="004877F6"/>
    <w:rsid w:val="004C74D8"/>
    <w:rsid w:val="00593B83"/>
    <w:rsid w:val="005D4DED"/>
    <w:rsid w:val="006A54BF"/>
    <w:rsid w:val="00736E7B"/>
    <w:rsid w:val="00742782"/>
    <w:rsid w:val="008619CF"/>
    <w:rsid w:val="00886B86"/>
    <w:rsid w:val="008D38DB"/>
    <w:rsid w:val="009A068F"/>
    <w:rsid w:val="009C6659"/>
    <w:rsid w:val="00A07B93"/>
    <w:rsid w:val="00A354CB"/>
    <w:rsid w:val="00AB6DCF"/>
    <w:rsid w:val="00B15C35"/>
    <w:rsid w:val="00BA042C"/>
    <w:rsid w:val="00C05F6D"/>
    <w:rsid w:val="00C87DBC"/>
    <w:rsid w:val="00CB6B94"/>
    <w:rsid w:val="00CD386D"/>
    <w:rsid w:val="00E43E9F"/>
    <w:rsid w:val="00F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958FF97CF43EABBAEEACE8EAA2950">
    <w:name w:val="54B958FF97CF43EABBAEEACE8EAA2950"/>
    <w:rsid w:val="004877F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89E7-4F30-AA4E-8DA3-0637A511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2653</Words>
  <Characters>15125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EXAMENS OFFERTS AUX CANDIDATS POUR L’OBTENTION D’UN DIPLÔME PROFESSIONNEL                             </vt:lpstr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EXAMENS OFFERTS AUX CANDIDATS POUR L’OBTENTION D’UN DIPLÔME PROFESSIONNEL                             </dc:title>
  <dc:creator>Pierrette</dc:creator>
  <cp:lastModifiedBy>Owner</cp:lastModifiedBy>
  <cp:revision>2</cp:revision>
  <cp:lastPrinted>2012-04-02T21:14:00Z</cp:lastPrinted>
  <dcterms:created xsi:type="dcterms:W3CDTF">2019-12-09T05:25:00Z</dcterms:created>
  <dcterms:modified xsi:type="dcterms:W3CDTF">2019-12-09T05:25:00Z</dcterms:modified>
</cp:coreProperties>
</file>